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E477" w14:textId="350A2CA3" w:rsidR="001B179A" w:rsidRPr="009E5B47" w:rsidRDefault="00F209FD" w:rsidP="001B179A">
      <w:pPr>
        <w:spacing w:after="0" w:line="240" w:lineRule="auto"/>
        <w:textAlignment w:val="baseline"/>
        <w:rPr>
          <w:rFonts w:eastAsia="Times New Roman" w:cstheme="minorHAnsi"/>
          <w:sz w:val="28"/>
          <w:szCs w:val="28"/>
          <w:u w:val="single"/>
          <w:lang w:eastAsia="en-GB"/>
        </w:rPr>
      </w:pPr>
      <w:r w:rsidRPr="009E5B47">
        <w:rPr>
          <w:rFonts w:eastAsia="Times New Roman" w:cstheme="minorHAnsi"/>
          <w:b/>
          <w:bCs/>
          <w:sz w:val="28"/>
          <w:szCs w:val="28"/>
          <w:u w:val="single"/>
          <w:lang w:eastAsia="en-GB"/>
        </w:rPr>
        <w:t xml:space="preserve">Stockport </w:t>
      </w:r>
      <w:r w:rsidR="001B179A" w:rsidRPr="009E5B47">
        <w:rPr>
          <w:rFonts w:eastAsia="Times New Roman" w:cstheme="minorHAnsi"/>
          <w:b/>
          <w:bCs/>
          <w:sz w:val="28"/>
          <w:szCs w:val="28"/>
          <w:u w:val="single"/>
          <w:lang w:eastAsia="en-GB"/>
        </w:rPr>
        <w:t xml:space="preserve">Suicide Prevention </w:t>
      </w:r>
      <w:r w:rsidR="003A362E" w:rsidRPr="009E5B47">
        <w:rPr>
          <w:rFonts w:eastAsia="Times New Roman" w:cstheme="minorHAnsi"/>
          <w:b/>
          <w:bCs/>
          <w:sz w:val="28"/>
          <w:szCs w:val="28"/>
          <w:u w:val="single"/>
          <w:lang w:eastAsia="en-GB"/>
        </w:rPr>
        <w:t xml:space="preserve">and Mental Health Awareness </w:t>
      </w:r>
      <w:r w:rsidR="009E5B47">
        <w:rPr>
          <w:rFonts w:eastAsia="Times New Roman" w:cstheme="minorHAnsi"/>
          <w:b/>
          <w:bCs/>
          <w:sz w:val="28"/>
          <w:szCs w:val="28"/>
          <w:u w:val="single"/>
          <w:lang w:eastAsia="en-GB"/>
        </w:rPr>
        <w:t xml:space="preserve">- </w:t>
      </w:r>
      <w:r w:rsidR="001B179A" w:rsidRPr="009E5B47">
        <w:rPr>
          <w:rFonts w:eastAsia="Times New Roman" w:cstheme="minorHAnsi"/>
          <w:b/>
          <w:bCs/>
          <w:sz w:val="28"/>
          <w:szCs w:val="28"/>
          <w:u w:val="single"/>
          <w:lang w:eastAsia="en-GB"/>
        </w:rPr>
        <w:t xml:space="preserve">Training </w:t>
      </w:r>
      <w:r w:rsidR="003A362E" w:rsidRPr="009E5B47">
        <w:rPr>
          <w:rFonts w:eastAsia="Times New Roman" w:cstheme="minorHAnsi"/>
          <w:b/>
          <w:bCs/>
          <w:sz w:val="28"/>
          <w:szCs w:val="28"/>
          <w:u w:val="single"/>
          <w:lang w:eastAsia="en-GB"/>
        </w:rPr>
        <w:t>M</w:t>
      </w:r>
      <w:r w:rsidR="001B179A" w:rsidRPr="009E5B47">
        <w:rPr>
          <w:rFonts w:eastAsia="Times New Roman" w:cstheme="minorHAnsi"/>
          <w:b/>
          <w:bCs/>
          <w:sz w:val="28"/>
          <w:szCs w:val="28"/>
          <w:u w:val="single"/>
          <w:lang w:eastAsia="en-GB"/>
        </w:rPr>
        <w:t xml:space="preserve">atrix </w:t>
      </w:r>
      <w:r w:rsidRPr="009E5B47">
        <w:rPr>
          <w:rFonts w:eastAsia="Times New Roman" w:cstheme="minorHAnsi"/>
          <w:sz w:val="28"/>
          <w:szCs w:val="28"/>
          <w:u w:val="single"/>
          <w:lang w:eastAsia="en-GB"/>
        </w:rPr>
        <w:t xml:space="preserve">- Version </w:t>
      </w:r>
      <w:r w:rsidR="001465BE" w:rsidRPr="009E5B47">
        <w:rPr>
          <w:rFonts w:eastAsia="Times New Roman" w:cstheme="minorHAnsi"/>
          <w:sz w:val="28"/>
          <w:szCs w:val="28"/>
          <w:u w:val="single"/>
          <w:lang w:eastAsia="en-GB"/>
        </w:rPr>
        <w:t>February</w:t>
      </w:r>
      <w:r w:rsidRPr="009E5B47">
        <w:rPr>
          <w:rFonts w:eastAsia="Times New Roman" w:cstheme="minorHAnsi"/>
          <w:sz w:val="28"/>
          <w:szCs w:val="28"/>
          <w:u w:val="single"/>
          <w:lang w:eastAsia="en-GB"/>
        </w:rPr>
        <w:t xml:space="preserve"> 2021</w:t>
      </w:r>
    </w:p>
    <w:p w14:paraId="7E878AEE" w14:textId="62294A8A" w:rsidR="006C502C" w:rsidRPr="00056B8C" w:rsidRDefault="006C502C" w:rsidP="001B179A">
      <w:pPr>
        <w:spacing w:after="0" w:line="240" w:lineRule="auto"/>
        <w:textAlignment w:val="baseline"/>
        <w:rPr>
          <w:rFonts w:eastAsia="Times New Roman" w:cstheme="minorHAnsi"/>
          <w:i/>
          <w:lang w:eastAsia="en-GB"/>
        </w:rPr>
      </w:pPr>
      <w:r w:rsidRPr="00056B8C">
        <w:rPr>
          <w:rFonts w:eastAsia="Times New Roman" w:cstheme="minorHAnsi"/>
          <w:i/>
          <w:lang w:eastAsia="en-GB"/>
        </w:rPr>
        <w:t>Sign-off: Suicide Prevention Forum</w:t>
      </w:r>
    </w:p>
    <w:p w14:paraId="5DB9E137" w14:textId="75220CBE"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 </w:t>
      </w:r>
    </w:p>
    <w:p w14:paraId="3F01E408" w14:textId="1AD9C39D" w:rsidR="001B179A" w:rsidRPr="00056B8C" w:rsidRDefault="001B179A" w:rsidP="001B179A">
      <w:pPr>
        <w:spacing w:line="240" w:lineRule="auto"/>
        <w:textAlignment w:val="baseline"/>
        <w:rPr>
          <w:rFonts w:eastAsia="Times New Roman" w:cstheme="minorHAnsi"/>
          <w:lang w:eastAsia="en-GB"/>
        </w:rPr>
      </w:pPr>
      <w:r w:rsidRPr="00056B8C">
        <w:rPr>
          <w:rFonts w:eastAsia="Times New Roman" w:cstheme="minorHAnsi"/>
          <w:b/>
          <w:bCs/>
          <w:lang w:eastAsia="en-GB"/>
        </w:rPr>
        <w:t>NOTE: All training offers are suitable for any staff</w:t>
      </w:r>
      <w:r w:rsidR="00927B8B" w:rsidRPr="00056B8C">
        <w:rPr>
          <w:rFonts w:eastAsia="Times New Roman" w:cstheme="minorHAnsi"/>
          <w:b/>
          <w:bCs/>
          <w:lang w:eastAsia="en-GB"/>
        </w:rPr>
        <w:t>, except those at Advanced or Specialist level</w:t>
      </w:r>
      <w:r w:rsidRPr="00056B8C">
        <w:rPr>
          <w:rFonts w:eastAsia="Times New Roman" w:cstheme="minorHAnsi"/>
          <w:b/>
          <w:bCs/>
          <w:lang w:eastAsia="en-GB"/>
        </w:rPr>
        <w:t>; this is a list of recommended minimum training for different types of staff.</w:t>
      </w:r>
      <w:r w:rsidRPr="00056B8C">
        <w:rPr>
          <w:rFonts w:eastAsia="Times New Roman" w:cstheme="minorHAnsi"/>
          <w:lang w:eastAsia="en-GB"/>
        </w:rPr>
        <w:t> </w:t>
      </w:r>
    </w:p>
    <w:p w14:paraId="2F322897" w14:textId="1B3095E6" w:rsidR="003A362E" w:rsidRPr="00056B8C" w:rsidRDefault="003A362E" w:rsidP="001B179A">
      <w:pPr>
        <w:spacing w:line="240" w:lineRule="auto"/>
        <w:textAlignment w:val="baseline"/>
        <w:rPr>
          <w:rFonts w:eastAsia="Times New Roman" w:cstheme="minorHAnsi"/>
          <w:b/>
          <w:bCs/>
          <w:sz w:val="28"/>
          <w:szCs w:val="28"/>
          <w:u w:val="single"/>
          <w:lang w:eastAsia="en-GB"/>
        </w:rPr>
      </w:pPr>
      <w:r w:rsidRPr="00056B8C">
        <w:rPr>
          <w:rFonts w:eastAsia="Times New Roman" w:cstheme="minorHAnsi"/>
          <w:b/>
          <w:bCs/>
          <w:sz w:val="28"/>
          <w:szCs w:val="28"/>
          <w:u w:val="single"/>
          <w:lang w:eastAsia="en-GB"/>
        </w:rPr>
        <w:t>Suicide prevention training:</w:t>
      </w:r>
    </w:p>
    <w:tbl>
      <w:tblPr>
        <w:tblW w:w="1430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5"/>
        <w:gridCol w:w="1834"/>
        <w:gridCol w:w="2552"/>
        <w:gridCol w:w="8788"/>
      </w:tblGrid>
      <w:tr w:rsidR="001B179A" w:rsidRPr="00056B8C" w14:paraId="40C03A00" w14:textId="77777777" w:rsidTr="00FA2F4E">
        <w:trPr>
          <w:tblHeader/>
        </w:trPr>
        <w:tc>
          <w:tcPr>
            <w:tcW w:w="1135" w:type="dxa"/>
            <w:tcBorders>
              <w:top w:val="outset" w:sz="6" w:space="0" w:color="auto"/>
              <w:left w:val="outset" w:sz="6" w:space="0" w:color="auto"/>
              <w:bottom w:val="outset" w:sz="6" w:space="0" w:color="auto"/>
              <w:right w:val="outset" w:sz="6" w:space="0" w:color="auto"/>
            </w:tcBorders>
            <w:shd w:val="clear" w:color="auto" w:fill="DBDBDB" w:themeFill="accent3" w:themeFillTint="66"/>
            <w:hideMark/>
          </w:tcPr>
          <w:p w14:paraId="7CE7A78F"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b/>
                <w:bCs/>
                <w:lang w:eastAsia="en-GB"/>
              </w:rPr>
              <w:t>Level</w:t>
            </w:r>
            <w:r w:rsidRPr="00056B8C">
              <w:rPr>
                <w:rFonts w:eastAsia="Times New Roman" w:cstheme="minorHAnsi"/>
                <w:lang w:eastAsia="en-GB"/>
              </w:rPr>
              <w:t> </w:t>
            </w:r>
          </w:p>
        </w:tc>
        <w:tc>
          <w:tcPr>
            <w:tcW w:w="1834" w:type="dxa"/>
            <w:tcBorders>
              <w:top w:val="single" w:sz="6" w:space="0" w:color="auto"/>
              <w:left w:val="nil"/>
              <w:bottom w:val="single" w:sz="6" w:space="0" w:color="auto"/>
              <w:right w:val="single" w:sz="6" w:space="0" w:color="auto"/>
            </w:tcBorders>
            <w:shd w:val="clear" w:color="auto" w:fill="DBDBDB" w:themeFill="accent3" w:themeFillTint="66"/>
            <w:hideMark/>
          </w:tcPr>
          <w:p w14:paraId="5E140CDD"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Description </w:t>
            </w:r>
          </w:p>
        </w:tc>
        <w:tc>
          <w:tcPr>
            <w:tcW w:w="2552" w:type="dxa"/>
            <w:tcBorders>
              <w:top w:val="single" w:sz="6" w:space="0" w:color="auto"/>
              <w:left w:val="nil"/>
              <w:bottom w:val="single" w:sz="6" w:space="0" w:color="auto"/>
              <w:right w:val="single" w:sz="6" w:space="0" w:color="auto"/>
            </w:tcBorders>
            <w:shd w:val="clear" w:color="auto" w:fill="DBDBDB" w:themeFill="accent3" w:themeFillTint="66"/>
            <w:hideMark/>
          </w:tcPr>
          <w:p w14:paraId="423E5420"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b/>
                <w:bCs/>
                <w:lang w:eastAsia="en-GB"/>
              </w:rPr>
              <w:t>Example Roles</w:t>
            </w:r>
            <w:r w:rsidRPr="00056B8C">
              <w:rPr>
                <w:rFonts w:eastAsia="Times New Roman" w:cstheme="minorHAnsi"/>
                <w:lang w:eastAsia="en-GB"/>
              </w:rPr>
              <w:t> </w:t>
            </w:r>
          </w:p>
        </w:tc>
        <w:tc>
          <w:tcPr>
            <w:tcW w:w="8788" w:type="dxa"/>
            <w:tcBorders>
              <w:top w:val="single" w:sz="6" w:space="0" w:color="auto"/>
              <w:left w:val="nil"/>
              <w:bottom w:val="single" w:sz="6" w:space="0" w:color="auto"/>
              <w:right w:val="single" w:sz="6" w:space="0" w:color="auto"/>
            </w:tcBorders>
            <w:shd w:val="clear" w:color="auto" w:fill="DBDBDB" w:themeFill="accent3" w:themeFillTint="66"/>
            <w:hideMark/>
          </w:tcPr>
          <w:p w14:paraId="6C2E214B"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b/>
                <w:bCs/>
                <w:lang w:eastAsia="en-GB"/>
              </w:rPr>
              <w:t>Training Offer / Resource</w:t>
            </w:r>
            <w:r w:rsidRPr="00056B8C">
              <w:rPr>
                <w:rFonts w:eastAsia="Times New Roman" w:cstheme="minorHAnsi"/>
                <w:lang w:eastAsia="en-GB"/>
              </w:rPr>
              <w:t> </w:t>
            </w:r>
          </w:p>
        </w:tc>
      </w:tr>
      <w:tr w:rsidR="001B179A" w:rsidRPr="00056B8C" w14:paraId="6E1A7185" w14:textId="77777777" w:rsidTr="00FA2F4E">
        <w:tc>
          <w:tcPr>
            <w:tcW w:w="1135" w:type="dxa"/>
            <w:tcBorders>
              <w:top w:val="nil"/>
              <w:left w:val="single" w:sz="6" w:space="0" w:color="auto"/>
              <w:bottom w:val="single" w:sz="6" w:space="0" w:color="auto"/>
              <w:right w:val="single" w:sz="6" w:space="0" w:color="auto"/>
            </w:tcBorders>
            <w:shd w:val="clear" w:color="auto" w:fill="D9E2F3" w:themeFill="accent1" w:themeFillTint="33"/>
            <w:hideMark/>
          </w:tcPr>
          <w:p w14:paraId="297DE04D"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Essential for all </w:t>
            </w:r>
          </w:p>
        </w:tc>
        <w:tc>
          <w:tcPr>
            <w:tcW w:w="1834" w:type="dxa"/>
            <w:tcBorders>
              <w:top w:val="nil"/>
              <w:left w:val="nil"/>
              <w:bottom w:val="single" w:sz="6" w:space="0" w:color="auto"/>
              <w:right w:val="single" w:sz="6" w:space="0" w:color="auto"/>
            </w:tcBorders>
            <w:shd w:val="clear" w:color="auto" w:fill="D9E2F3" w:themeFill="accent1" w:themeFillTint="33"/>
            <w:hideMark/>
          </w:tcPr>
          <w:p w14:paraId="5D12BCB1"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Essential/universal awareness  </w:t>
            </w:r>
          </w:p>
          <w:p w14:paraId="32DDC085"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and Signposting  </w:t>
            </w:r>
          </w:p>
          <w:p w14:paraId="002F8F94"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 </w:t>
            </w:r>
          </w:p>
          <w:p w14:paraId="3BA3CB67" w14:textId="77777777" w:rsidR="001B179A" w:rsidRPr="009E5B47" w:rsidRDefault="001B179A" w:rsidP="004F382E">
            <w:pPr>
              <w:spacing w:after="0" w:line="240" w:lineRule="auto"/>
              <w:textAlignment w:val="baseline"/>
              <w:rPr>
                <w:rFonts w:eastAsia="Times New Roman" w:cstheme="minorHAnsi"/>
                <w:b/>
                <w:bCs/>
                <w:lang w:eastAsia="en-GB"/>
              </w:rPr>
            </w:pPr>
          </w:p>
        </w:tc>
        <w:tc>
          <w:tcPr>
            <w:tcW w:w="2552" w:type="dxa"/>
            <w:tcBorders>
              <w:top w:val="nil"/>
              <w:left w:val="nil"/>
              <w:bottom w:val="single" w:sz="6" w:space="0" w:color="auto"/>
              <w:right w:val="single" w:sz="6" w:space="0" w:color="auto"/>
            </w:tcBorders>
            <w:shd w:val="clear" w:color="auto" w:fill="D9E2F3" w:themeFill="accent1" w:themeFillTint="33"/>
            <w:hideMark/>
          </w:tcPr>
          <w:p w14:paraId="15BEEF76"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ALL </w:t>
            </w:r>
          </w:p>
        </w:tc>
        <w:tc>
          <w:tcPr>
            <w:tcW w:w="8788" w:type="dxa"/>
            <w:tcBorders>
              <w:top w:val="nil"/>
              <w:left w:val="nil"/>
              <w:bottom w:val="single" w:sz="6" w:space="0" w:color="auto"/>
              <w:right w:val="single" w:sz="6" w:space="0" w:color="auto"/>
            </w:tcBorders>
            <w:shd w:val="clear" w:color="auto" w:fill="D9E2F3" w:themeFill="accent1" w:themeFillTint="33"/>
            <w:hideMark/>
          </w:tcPr>
          <w:p w14:paraId="58F536D7" w14:textId="6C8A6967" w:rsidR="001B179A" w:rsidRPr="00056B8C" w:rsidRDefault="001B179A" w:rsidP="006C502C">
            <w:pPr>
              <w:pStyle w:val="ListParagraph"/>
              <w:numPr>
                <w:ilvl w:val="0"/>
                <w:numId w:val="7"/>
              </w:numPr>
              <w:spacing w:after="0" w:line="240" w:lineRule="auto"/>
              <w:textAlignment w:val="baseline"/>
              <w:rPr>
                <w:rFonts w:eastAsia="Times New Roman" w:cstheme="minorHAnsi"/>
                <w:lang w:eastAsia="en-GB"/>
              </w:rPr>
            </w:pPr>
            <w:r w:rsidRPr="00056B8C">
              <w:rPr>
                <w:rFonts w:eastAsia="Times New Roman" w:cstheme="minorHAnsi"/>
                <w:lang w:eastAsia="en-GB"/>
              </w:rPr>
              <w:t xml:space="preserve">Read </w:t>
            </w:r>
            <w:hyperlink r:id="rId5" w:tgtFrame="_blank" w:history="1">
              <w:r w:rsidRPr="00056B8C">
                <w:rPr>
                  <w:rFonts w:eastAsia="Times New Roman" w:cstheme="minorHAnsi"/>
                  <w:b/>
                  <w:bCs/>
                  <w:color w:val="0563C1"/>
                  <w:u w:val="single"/>
                  <w:lang w:eastAsia="en-GB"/>
                </w:rPr>
                <w:t>Myths and facts about suicide</w:t>
              </w:r>
            </w:hyperlink>
            <w:r w:rsidRPr="00056B8C">
              <w:rPr>
                <w:rFonts w:eastAsia="Times New Roman" w:cstheme="minorHAnsi"/>
                <w:lang w:eastAsia="en-GB"/>
              </w:rPr>
              <w:t> </w:t>
            </w:r>
          </w:p>
          <w:p w14:paraId="58E5ACC8" w14:textId="77777777" w:rsidR="001B179A" w:rsidRPr="00056B8C" w:rsidRDefault="001B179A" w:rsidP="006C502C">
            <w:pPr>
              <w:spacing w:after="0" w:line="240" w:lineRule="auto"/>
              <w:ind w:left="690"/>
              <w:textAlignment w:val="baseline"/>
              <w:rPr>
                <w:rFonts w:eastAsia="Times New Roman" w:cstheme="minorHAnsi"/>
                <w:lang w:eastAsia="en-GB"/>
              </w:rPr>
            </w:pPr>
            <w:r w:rsidRPr="00056B8C">
              <w:rPr>
                <w:rFonts w:eastAsia="Times New Roman" w:cstheme="minorHAnsi"/>
                <w:lang w:eastAsia="en-GB"/>
              </w:rPr>
              <w:t xml:space="preserve">Read Sections 1 and 2 of </w:t>
            </w:r>
            <w:hyperlink r:id="rId6" w:tgtFrame="_blank" w:history="1">
              <w:r w:rsidRPr="00056B8C">
                <w:rPr>
                  <w:rFonts w:eastAsia="Times New Roman" w:cstheme="minorHAnsi"/>
                  <w:b/>
                  <w:bCs/>
                  <w:color w:val="0563C1"/>
                  <w:u w:val="single"/>
                  <w:lang w:eastAsia="en-GB"/>
                </w:rPr>
                <w:t>How to Support Someone You are Worried About</w:t>
              </w:r>
              <w:r w:rsidRPr="00056B8C">
                <w:rPr>
                  <w:rFonts w:eastAsia="Times New Roman" w:cstheme="minorHAnsi"/>
                  <w:color w:val="0563C1"/>
                  <w:u w:val="single"/>
                  <w:lang w:eastAsia="en-GB"/>
                </w:rPr>
                <w:t>,</w:t>
              </w:r>
            </w:hyperlink>
            <w:r w:rsidRPr="00056B8C">
              <w:rPr>
                <w:rFonts w:eastAsia="Times New Roman" w:cstheme="minorHAnsi"/>
                <w:lang w:eastAsia="en-GB"/>
              </w:rPr>
              <w:t xml:space="preserve"> particularly the SHUSH Listening Tips.  You may find subsequent sections helpful also.   </w:t>
            </w:r>
          </w:p>
          <w:p w14:paraId="7E224A5F"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 </w:t>
            </w:r>
          </w:p>
          <w:p w14:paraId="048C16ED" w14:textId="2AA3D6E0" w:rsidR="001B179A" w:rsidRPr="00056B8C" w:rsidRDefault="001B179A" w:rsidP="006C502C">
            <w:pPr>
              <w:pStyle w:val="ListParagraph"/>
              <w:numPr>
                <w:ilvl w:val="0"/>
                <w:numId w:val="7"/>
              </w:numPr>
              <w:spacing w:after="0" w:line="240" w:lineRule="auto"/>
              <w:textAlignment w:val="baseline"/>
              <w:rPr>
                <w:rFonts w:eastAsia="Times New Roman" w:cstheme="minorHAnsi"/>
                <w:lang w:eastAsia="en-GB"/>
              </w:rPr>
            </w:pPr>
            <w:r w:rsidRPr="00056B8C">
              <w:rPr>
                <w:rFonts w:eastAsia="Times New Roman" w:cstheme="minorHAnsi"/>
                <w:b/>
                <w:bCs/>
                <w:lang w:eastAsia="en-GB"/>
              </w:rPr>
              <w:t>Study local sources of support:</w:t>
            </w:r>
            <w:r w:rsidRPr="00056B8C">
              <w:rPr>
                <w:rFonts w:eastAsia="Times New Roman" w:cstheme="minorHAnsi"/>
                <w:lang w:eastAsia="en-GB"/>
              </w:rPr>
              <w:t> </w:t>
            </w:r>
          </w:p>
          <w:p w14:paraId="0D5831AE" w14:textId="330BBC97" w:rsidR="001B179A" w:rsidRPr="00056B8C" w:rsidRDefault="001B179A" w:rsidP="006C502C">
            <w:pPr>
              <w:spacing w:after="0" w:line="240" w:lineRule="auto"/>
              <w:ind w:left="690"/>
              <w:textAlignment w:val="baseline"/>
              <w:rPr>
                <w:rFonts w:eastAsia="Times New Roman" w:cstheme="minorHAnsi"/>
                <w:lang w:eastAsia="en-GB"/>
              </w:rPr>
            </w:pPr>
            <w:r w:rsidRPr="00056B8C">
              <w:rPr>
                <w:rFonts w:eastAsia="Times New Roman" w:cstheme="minorHAnsi"/>
                <w:lang w:eastAsia="en-GB"/>
              </w:rPr>
              <w:t>Emotional wellbeing and mental health support offers for anyone in Stockport</w:t>
            </w:r>
            <w:r w:rsidR="006C502C" w:rsidRPr="00056B8C">
              <w:rPr>
                <w:rFonts w:eastAsia="Times New Roman" w:cstheme="minorHAnsi"/>
                <w:lang w:eastAsia="en-GB"/>
              </w:rPr>
              <w:t xml:space="preserve">: explore these </w:t>
            </w:r>
            <w:r w:rsidRPr="00056B8C">
              <w:rPr>
                <w:rFonts w:eastAsia="Times New Roman" w:cstheme="minorHAnsi"/>
                <w:lang w:eastAsia="en-GB"/>
              </w:rPr>
              <w:t>pages (</w:t>
            </w:r>
            <w:r w:rsidR="006C502C" w:rsidRPr="00056B8C">
              <w:rPr>
                <w:rFonts w:eastAsia="Times New Roman" w:cstheme="minorHAnsi"/>
                <w:lang w:eastAsia="en-GB"/>
              </w:rPr>
              <w:t xml:space="preserve">and the </w:t>
            </w:r>
            <w:r w:rsidRPr="00056B8C">
              <w:rPr>
                <w:rFonts w:eastAsia="Times New Roman" w:cstheme="minorHAnsi"/>
                <w:lang w:eastAsia="en-GB"/>
              </w:rPr>
              <w:t>include</w:t>
            </w:r>
            <w:r w:rsidR="006C502C" w:rsidRPr="00056B8C">
              <w:rPr>
                <w:rFonts w:eastAsia="Times New Roman" w:cstheme="minorHAnsi"/>
                <w:lang w:eastAsia="en-GB"/>
              </w:rPr>
              <w:t>d</w:t>
            </w:r>
            <w:r w:rsidRPr="00056B8C">
              <w:rPr>
                <w:rFonts w:eastAsia="Times New Roman" w:cstheme="minorHAnsi"/>
                <w:lang w:eastAsia="en-GB"/>
              </w:rPr>
              <w:t xml:space="preserve"> leaflet):  </w:t>
            </w:r>
          </w:p>
          <w:p w14:paraId="0B76A0CD" w14:textId="77777777" w:rsidR="001B179A" w:rsidRPr="00056B8C" w:rsidRDefault="003366FC" w:rsidP="006C502C">
            <w:pPr>
              <w:spacing w:after="0" w:line="240" w:lineRule="auto"/>
              <w:ind w:left="690"/>
              <w:textAlignment w:val="baseline"/>
              <w:rPr>
                <w:rFonts w:eastAsia="Times New Roman" w:cstheme="minorHAnsi"/>
                <w:lang w:eastAsia="en-GB"/>
              </w:rPr>
            </w:pPr>
            <w:hyperlink r:id="rId7" w:tgtFrame="_blank" w:history="1">
              <w:r w:rsidR="001B179A" w:rsidRPr="00056B8C">
                <w:rPr>
                  <w:rFonts w:eastAsia="Times New Roman" w:cstheme="minorHAnsi"/>
                  <w:color w:val="0563C1"/>
                  <w:u w:val="single"/>
                  <w:lang w:eastAsia="en-GB"/>
                </w:rPr>
                <w:t>https://www.stockport.gov.uk/mental-wellbeing-support-coronavirus</w:t>
              </w:r>
            </w:hyperlink>
            <w:r w:rsidR="001B179A" w:rsidRPr="00056B8C">
              <w:rPr>
                <w:rFonts w:eastAsia="Times New Roman" w:cstheme="minorHAnsi"/>
                <w:lang w:eastAsia="en-GB"/>
              </w:rPr>
              <w:t> </w:t>
            </w:r>
          </w:p>
          <w:p w14:paraId="6103A1FA"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 </w:t>
            </w:r>
          </w:p>
          <w:p w14:paraId="020D2899" w14:textId="67EEB116" w:rsidR="00F209FD" w:rsidRPr="00056B8C" w:rsidRDefault="00F209FD" w:rsidP="006C502C">
            <w:pPr>
              <w:pStyle w:val="paragraph"/>
              <w:numPr>
                <w:ilvl w:val="0"/>
                <w:numId w:val="7"/>
              </w:numPr>
              <w:textAlignment w:val="baseline"/>
              <w:rPr>
                <w:rFonts w:asciiTheme="minorHAnsi" w:hAnsiTheme="minorHAnsi" w:cstheme="minorHAnsi"/>
                <w:color w:val="000000"/>
                <w:sz w:val="22"/>
                <w:szCs w:val="22"/>
              </w:rPr>
            </w:pPr>
            <w:r w:rsidRPr="00056B8C">
              <w:rPr>
                <w:rFonts w:asciiTheme="minorHAnsi" w:hAnsiTheme="minorHAnsi" w:cstheme="minorHAnsi"/>
                <w:sz w:val="22"/>
                <w:szCs w:val="22"/>
              </w:rPr>
              <w:t xml:space="preserve">Ensure you have a good supply of </w:t>
            </w:r>
            <w:r w:rsidR="006C502C" w:rsidRPr="00056B8C">
              <w:rPr>
                <w:rFonts w:asciiTheme="minorHAnsi" w:hAnsiTheme="minorHAnsi" w:cstheme="minorHAnsi"/>
                <w:sz w:val="22"/>
                <w:szCs w:val="22"/>
              </w:rPr>
              <w:t xml:space="preserve">the signposting leaflet </w:t>
            </w:r>
            <w:r w:rsidR="001B179A" w:rsidRPr="00056B8C">
              <w:rPr>
                <w:rFonts w:asciiTheme="minorHAnsi" w:hAnsiTheme="minorHAnsi" w:cstheme="minorHAnsi"/>
                <w:sz w:val="22"/>
                <w:szCs w:val="22"/>
              </w:rPr>
              <w:t>‘</w:t>
            </w:r>
            <w:r w:rsidR="001B179A" w:rsidRPr="00056B8C">
              <w:rPr>
                <w:rFonts w:asciiTheme="minorHAnsi" w:hAnsiTheme="minorHAnsi" w:cstheme="minorHAnsi"/>
                <w:b/>
                <w:bCs/>
                <w:i/>
                <w:iCs/>
                <w:sz w:val="22"/>
                <w:szCs w:val="22"/>
              </w:rPr>
              <w:t>Are you feeling anxious, stressed or low at this time</w:t>
            </w:r>
            <w:r w:rsidR="001B179A" w:rsidRPr="00056B8C">
              <w:rPr>
                <w:rFonts w:asciiTheme="minorHAnsi" w:hAnsiTheme="minorHAnsi" w:cstheme="minorHAnsi"/>
                <w:b/>
                <w:bCs/>
                <w:sz w:val="22"/>
                <w:szCs w:val="22"/>
              </w:rPr>
              <w:t>?</w:t>
            </w:r>
            <w:r w:rsidR="001B179A" w:rsidRPr="00056B8C">
              <w:rPr>
                <w:rFonts w:asciiTheme="minorHAnsi" w:hAnsiTheme="minorHAnsi" w:cstheme="minorHAnsi"/>
                <w:sz w:val="22"/>
                <w:szCs w:val="22"/>
              </w:rPr>
              <w:t xml:space="preserve">’ </w:t>
            </w:r>
            <w:r w:rsidR="006C502C" w:rsidRPr="00056B8C">
              <w:rPr>
                <w:rFonts w:asciiTheme="minorHAnsi" w:hAnsiTheme="minorHAnsi" w:cstheme="minorHAnsi"/>
                <w:sz w:val="22"/>
                <w:szCs w:val="22"/>
              </w:rPr>
              <w:t>available on the link above; hard copies can be requested</w:t>
            </w:r>
            <w:r w:rsidRPr="00056B8C">
              <w:rPr>
                <w:rFonts w:asciiTheme="minorHAnsi" w:hAnsiTheme="minorHAnsi" w:cstheme="minorHAnsi"/>
                <w:sz w:val="22"/>
                <w:szCs w:val="22"/>
              </w:rPr>
              <w:t xml:space="preserve"> from</w:t>
            </w:r>
            <w:r w:rsidR="001B179A" w:rsidRPr="00056B8C">
              <w:rPr>
                <w:rFonts w:asciiTheme="minorHAnsi" w:hAnsiTheme="minorHAnsi" w:cstheme="minorHAnsi"/>
                <w:sz w:val="22"/>
                <w:szCs w:val="22"/>
              </w:rPr>
              <w:t xml:space="preserve">: </w:t>
            </w:r>
            <w:hyperlink r:id="rId8" w:tgtFrame="_blank" w:history="1">
              <w:r w:rsidRPr="00056B8C">
                <w:rPr>
                  <w:rStyle w:val="normaltextrun"/>
                  <w:rFonts w:asciiTheme="minorHAnsi" w:hAnsiTheme="minorHAnsi" w:cstheme="minorHAnsi"/>
                  <w:color w:val="0563C1"/>
                  <w:sz w:val="22"/>
                  <w:szCs w:val="22"/>
                  <w:u w:val="single"/>
                </w:rPr>
                <w:t>SMBC WELLBEING PUBLICATION ORDER FORM</w:t>
              </w:r>
            </w:hyperlink>
            <w:r w:rsidRPr="00056B8C">
              <w:rPr>
                <w:rStyle w:val="eop"/>
                <w:rFonts w:asciiTheme="minorHAnsi" w:hAnsiTheme="minorHAnsi" w:cstheme="minorHAnsi"/>
                <w:color w:val="000000"/>
                <w:sz w:val="22"/>
                <w:szCs w:val="22"/>
              </w:rPr>
              <w:t> </w:t>
            </w:r>
          </w:p>
          <w:p w14:paraId="6369D4ED" w14:textId="05E37506" w:rsidR="001B179A" w:rsidRPr="00056B8C" w:rsidRDefault="001B179A" w:rsidP="00F209FD">
            <w:pPr>
              <w:rPr>
                <w:rFonts w:cstheme="minorHAnsi"/>
                <w:lang w:eastAsia="en-GB"/>
              </w:rPr>
            </w:pPr>
          </w:p>
        </w:tc>
      </w:tr>
      <w:tr w:rsidR="001B179A" w:rsidRPr="00056B8C" w14:paraId="79C3ED32" w14:textId="77777777" w:rsidTr="00FA2F4E">
        <w:tc>
          <w:tcPr>
            <w:tcW w:w="1135" w:type="dxa"/>
            <w:tcBorders>
              <w:top w:val="nil"/>
              <w:left w:val="single" w:sz="6" w:space="0" w:color="auto"/>
              <w:bottom w:val="single" w:sz="4" w:space="0" w:color="auto"/>
              <w:right w:val="single" w:sz="6" w:space="0" w:color="auto"/>
            </w:tcBorders>
            <w:shd w:val="clear" w:color="auto" w:fill="EDEDED" w:themeFill="accent3" w:themeFillTint="33"/>
            <w:hideMark/>
          </w:tcPr>
          <w:p w14:paraId="0781EAF7"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1 </w:t>
            </w:r>
          </w:p>
        </w:tc>
        <w:tc>
          <w:tcPr>
            <w:tcW w:w="1834" w:type="dxa"/>
            <w:tcBorders>
              <w:top w:val="nil"/>
              <w:left w:val="nil"/>
              <w:bottom w:val="single" w:sz="4" w:space="0" w:color="auto"/>
              <w:right w:val="single" w:sz="6" w:space="0" w:color="auto"/>
            </w:tcBorders>
            <w:shd w:val="clear" w:color="auto" w:fill="EDEDED" w:themeFill="accent3" w:themeFillTint="33"/>
            <w:hideMark/>
          </w:tcPr>
          <w:p w14:paraId="1E1FABB9"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Basic Awareness </w:t>
            </w:r>
          </w:p>
          <w:p w14:paraId="400B8F34" w14:textId="77777777" w:rsidR="001B179A" w:rsidRPr="009E5B47" w:rsidRDefault="001B179A" w:rsidP="001B179A">
            <w:pPr>
              <w:spacing w:after="0" w:line="240" w:lineRule="auto"/>
              <w:textAlignment w:val="baseline"/>
              <w:rPr>
                <w:rFonts w:eastAsia="Times New Roman" w:cstheme="minorHAnsi"/>
                <w:b/>
                <w:bCs/>
                <w:lang w:eastAsia="en-GB"/>
              </w:rPr>
            </w:pPr>
          </w:p>
        </w:tc>
        <w:tc>
          <w:tcPr>
            <w:tcW w:w="2552" w:type="dxa"/>
            <w:tcBorders>
              <w:top w:val="nil"/>
              <w:left w:val="nil"/>
              <w:bottom w:val="single" w:sz="4" w:space="0" w:color="auto"/>
              <w:right w:val="single" w:sz="6" w:space="0" w:color="auto"/>
            </w:tcBorders>
            <w:shd w:val="clear" w:color="auto" w:fill="EDEDED" w:themeFill="accent3" w:themeFillTint="33"/>
            <w:hideMark/>
          </w:tcPr>
          <w:p w14:paraId="1681A42C"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Members of the public and staff with limited interactions with public</w:t>
            </w:r>
          </w:p>
          <w:p w14:paraId="0683DD24" w14:textId="77777777" w:rsidR="001B179A" w:rsidRPr="00056B8C" w:rsidRDefault="001B179A" w:rsidP="001B179A">
            <w:pPr>
              <w:spacing w:after="0" w:line="240" w:lineRule="auto"/>
              <w:textAlignment w:val="baseline"/>
              <w:rPr>
                <w:rFonts w:eastAsia="Times New Roman" w:cstheme="minorHAnsi"/>
                <w:lang w:eastAsia="en-GB"/>
              </w:rPr>
            </w:pPr>
          </w:p>
        </w:tc>
        <w:tc>
          <w:tcPr>
            <w:tcW w:w="8788" w:type="dxa"/>
            <w:tcBorders>
              <w:top w:val="nil"/>
              <w:left w:val="nil"/>
              <w:bottom w:val="single" w:sz="4" w:space="0" w:color="auto"/>
              <w:right w:val="single" w:sz="6" w:space="0" w:color="auto"/>
            </w:tcBorders>
            <w:shd w:val="clear" w:color="auto" w:fill="EDEDED" w:themeFill="accent3" w:themeFillTint="33"/>
            <w:hideMark/>
          </w:tcPr>
          <w:p w14:paraId="0BC7678D" w14:textId="77777777" w:rsidR="001B179A" w:rsidRPr="00056B8C" w:rsidRDefault="003366FC" w:rsidP="001B179A">
            <w:pPr>
              <w:spacing w:after="0" w:line="240" w:lineRule="auto"/>
              <w:textAlignment w:val="baseline"/>
              <w:rPr>
                <w:rFonts w:eastAsia="Times New Roman" w:cstheme="minorHAnsi"/>
                <w:b/>
                <w:lang w:eastAsia="en-GB"/>
              </w:rPr>
            </w:pPr>
            <w:hyperlink r:id="rId9" w:history="1">
              <w:r w:rsidR="001B179A" w:rsidRPr="00056B8C">
                <w:rPr>
                  <w:rStyle w:val="Hyperlink"/>
                  <w:rFonts w:eastAsia="Times New Roman" w:cstheme="minorHAnsi"/>
                  <w:b/>
                </w:rPr>
                <w:t>Zero Suicide Alliance online self-study units</w:t>
              </w:r>
            </w:hyperlink>
            <w:r w:rsidR="001B179A" w:rsidRPr="00056B8C">
              <w:rPr>
                <w:rStyle w:val="Hyperlink"/>
                <w:rFonts w:eastAsia="Times New Roman" w:cstheme="minorHAnsi"/>
                <w:b/>
              </w:rPr>
              <w:t xml:space="preserve">: </w:t>
            </w:r>
          </w:p>
          <w:p w14:paraId="7BDC4BE9" w14:textId="77777777" w:rsidR="001B179A" w:rsidRPr="00056B8C" w:rsidRDefault="001B179A" w:rsidP="001B179A">
            <w:pPr>
              <w:pStyle w:val="xdefault"/>
              <w:shd w:val="clear" w:color="auto" w:fill="FFFFFF"/>
              <w:ind w:left="478"/>
              <w:rPr>
                <w:rFonts w:asciiTheme="minorHAnsi" w:eastAsia="Times New Roman" w:hAnsiTheme="minorHAnsi" w:cstheme="minorHAnsi"/>
                <w:sz w:val="22"/>
                <w:szCs w:val="22"/>
              </w:rPr>
            </w:pPr>
            <w:r w:rsidRPr="00056B8C">
              <w:rPr>
                <w:rFonts w:asciiTheme="minorHAnsi" w:eastAsia="Times New Roman" w:hAnsiTheme="minorHAnsi" w:cstheme="minorHAnsi"/>
                <w:sz w:val="22"/>
                <w:szCs w:val="22"/>
              </w:rPr>
              <w:t>Step 1: social isolation module (5-10 min)</w:t>
            </w:r>
          </w:p>
          <w:p w14:paraId="4D59129E" w14:textId="77777777" w:rsidR="001B179A" w:rsidRPr="00056B8C" w:rsidRDefault="001B179A" w:rsidP="001B179A">
            <w:pPr>
              <w:pStyle w:val="xdefault"/>
              <w:shd w:val="clear" w:color="auto" w:fill="FFFFFF"/>
              <w:ind w:left="478"/>
              <w:rPr>
                <w:rFonts w:asciiTheme="minorHAnsi" w:eastAsia="Times New Roman" w:hAnsiTheme="minorHAnsi" w:cstheme="minorHAnsi"/>
                <w:sz w:val="22"/>
                <w:szCs w:val="22"/>
              </w:rPr>
            </w:pPr>
            <w:r w:rsidRPr="00056B8C">
              <w:rPr>
                <w:rFonts w:asciiTheme="minorHAnsi" w:eastAsia="Times New Roman" w:hAnsiTheme="minorHAnsi" w:cstheme="minorHAnsi"/>
                <w:sz w:val="22"/>
                <w:szCs w:val="22"/>
              </w:rPr>
              <w:t>Step 2: Gateway module (5-10 min)</w:t>
            </w:r>
          </w:p>
          <w:p w14:paraId="6D2C23AB" w14:textId="77777777" w:rsidR="001B179A" w:rsidRPr="00056B8C" w:rsidRDefault="001B179A" w:rsidP="001B179A">
            <w:pPr>
              <w:pStyle w:val="xdefault"/>
              <w:shd w:val="clear" w:color="auto" w:fill="FFFFFF"/>
              <w:ind w:left="478"/>
              <w:rPr>
                <w:rFonts w:asciiTheme="minorHAnsi" w:eastAsia="Times New Roman" w:hAnsiTheme="minorHAnsi" w:cstheme="minorHAnsi"/>
                <w:sz w:val="22"/>
                <w:szCs w:val="22"/>
              </w:rPr>
            </w:pPr>
            <w:r w:rsidRPr="00056B8C">
              <w:rPr>
                <w:rFonts w:asciiTheme="minorHAnsi" w:eastAsia="Times New Roman" w:hAnsiTheme="minorHAnsi" w:cstheme="minorHAnsi"/>
                <w:sz w:val="22"/>
                <w:szCs w:val="22"/>
              </w:rPr>
              <w:t>Step 3: Suicide awareness training (approx. 20 min)</w:t>
            </w:r>
          </w:p>
          <w:p w14:paraId="51614304" w14:textId="77777777" w:rsidR="001B179A" w:rsidRPr="00056B8C" w:rsidRDefault="001B179A" w:rsidP="001B179A">
            <w:pPr>
              <w:spacing w:after="0" w:line="240" w:lineRule="auto"/>
              <w:textAlignment w:val="baseline"/>
              <w:rPr>
                <w:rFonts w:eastAsia="Times New Roman" w:cstheme="minorHAnsi"/>
                <w:lang w:eastAsia="en-GB"/>
              </w:rPr>
            </w:pPr>
          </w:p>
          <w:p w14:paraId="1B54DFE0" w14:textId="51613FCF" w:rsidR="001B179A" w:rsidRPr="00056B8C" w:rsidRDefault="001465BE" w:rsidP="001B179A">
            <w:pPr>
              <w:spacing w:after="0" w:line="240" w:lineRule="auto"/>
              <w:textAlignment w:val="baseline"/>
              <w:rPr>
                <w:rFonts w:eastAsia="Times New Roman" w:cstheme="minorHAnsi"/>
                <w:lang w:eastAsia="en-GB"/>
              </w:rPr>
            </w:pPr>
            <w:r w:rsidRPr="00056B8C">
              <w:rPr>
                <w:rFonts w:eastAsia="Times New Roman" w:cstheme="minorHAnsi"/>
                <w:b/>
                <w:lang w:eastAsia="en-GB"/>
              </w:rPr>
              <w:t>Suicide prevention t</w:t>
            </w:r>
            <w:r w:rsidR="001B179A" w:rsidRPr="00056B8C">
              <w:rPr>
                <w:rFonts w:eastAsia="Times New Roman" w:cstheme="minorHAnsi"/>
                <w:b/>
                <w:lang w:eastAsia="en-GB"/>
              </w:rPr>
              <w:t xml:space="preserve">raining available </w:t>
            </w:r>
            <w:r w:rsidR="003A362E" w:rsidRPr="00056B8C">
              <w:rPr>
                <w:rFonts w:eastAsia="Times New Roman" w:cstheme="minorHAnsi"/>
                <w:b/>
                <w:lang w:eastAsia="en-GB"/>
              </w:rPr>
              <w:t xml:space="preserve">online </w:t>
            </w:r>
            <w:r w:rsidRPr="00056B8C">
              <w:rPr>
                <w:rFonts w:eastAsia="Times New Roman" w:cstheme="minorHAnsi"/>
                <w:b/>
                <w:lang w:eastAsia="en-GB"/>
              </w:rPr>
              <w:t>f</w:t>
            </w:r>
            <w:r w:rsidR="003A362E" w:rsidRPr="00056B8C">
              <w:rPr>
                <w:rFonts w:eastAsia="Times New Roman" w:cstheme="minorHAnsi"/>
                <w:b/>
                <w:lang w:eastAsia="en-GB"/>
              </w:rPr>
              <w:t>o</w:t>
            </w:r>
            <w:r w:rsidRPr="00056B8C">
              <w:rPr>
                <w:rFonts w:eastAsia="Times New Roman" w:cstheme="minorHAnsi"/>
                <w:b/>
                <w:lang w:eastAsia="en-GB"/>
              </w:rPr>
              <w:t>r</w:t>
            </w:r>
            <w:r w:rsidR="001B179A" w:rsidRPr="00056B8C">
              <w:rPr>
                <w:rFonts w:eastAsia="Times New Roman" w:cstheme="minorHAnsi"/>
                <w:b/>
                <w:lang w:eastAsia="en-GB"/>
              </w:rPr>
              <w:t xml:space="preserve"> all Council staff</w:t>
            </w:r>
            <w:r w:rsidR="001B179A" w:rsidRPr="00056B8C">
              <w:rPr>
                <w:rFonts w:eastAsia="Times New Roman" w:cstheme="minorHAnsi"/>
                <w:lang w:eastAsia="en-GB"/>
              </w:rPr>
              <w:t>: </w:t>
            </w:r>
          </w:p>
          <w:p w14:paraId="221D4BAD" w14:textId="03BEFAF1" w:rsidR="001B179A" w:rsidRPr="00056B8C" w:rsidRDefault="003366FC" w:rsidP="001B179A">
            <w:pPr>
              <w:spacing w:after="0" w:line="240" w:lineRule="auto"/>
              <w:textAlignment w:val="baseline"/>
              <w:rPr>
                <w:rFonts w:eastAsia="Times New Roman" w:cstheme="minorHAnsi"/>
                <w:lang w:eastAsia="en-GB"/>
              </w:rPr>
            </w:pPr>
            <w:hyperlink r:id="rId10" w:tgtFrame="_blank" w:history="1">
              <w:r w:rsidR="001B179A" w:rsidRPr="00056B8C">
                <w:rPr>
                  <w:rFonts w:eastAsia="Times New Roman" w:cstheme="minorHAnsi"/>
                  <w:color w:val="0563C1"/>
                  <w:u w:val="single"/>
                  <w:lang w:eastAsia="en-GB"/>
                </w:rPr>
                <w:t>https://stockport.learningpool.com/course/view.php?id=385</w:t>
              </w:r>
            </w:hyperlink>
            <w:r w:rsidR="001B179A" w:rsidRPr="00056B8C">
              <w:rPr>
                <w:rFonts w:eastAsia="Times New Roman" w:cstheme="minorHAnsi"/>
                <w:lang w:eastAsia="en-GB"/>
              </w:rPr>
              <w:t> </w:t>
            </w:r>
          </w:p>
          <w:p w14:paraId="50AD9BD5" w14:textId="77777777" w:rsidR="001465BE" w:rsidRPr="00056B8C" w:rsidRDefault="001465BE" w:rsidP="001B179A">
            <w:pPr>
              <w:spacing w:after="0" w:line="240" w:lineRule="auto"/>
              <w:textAlignment w:val="baseline"/>
              <w:rPr>
                <w:rFonts w:eastAsia="Times New Roman" w:cstheme="minorHAnsi"/>
                <w:lang w:eastAsia="en-GB"/>
              </w:rPr>
            </w:pPr>
          </w:p>
          <w:p w14:paraId="128B0177" w14:textId="2EC6C65E" w:rsidR="001B179A" w:rsidRPr="00056B8C" w:rsidRDefault="001B179A" w:rsidP="001B179A">
            <w:pPr>
              <w:spacing w:after="0" w:line="240" w:lineRule="auto"/>
              <w:textAlignment w:val="baseline"/>
              <w:rPr>
                <w:rFonts w:eastAsia="Times New Roman" w:cstheme="minorHAnsi"/>
                <w:lang w:eastAsia="en-GB"/>
              </w:rPr>
            </w:pPr>
          </w:p>
        </w:tc>
      </w:tr>
      <w:tr w:rsidR="00F209FD" w:rsidRPr="00056B8C" w14:paraId="5739B731" w14:textId="77777777" w:rsidTr="00FA2F4E">
        <w:tc>
          <w:tcPr>
            <w:tcW w:w="1135" w:type="dxa"/>
            <w:tcBorders>
              <w:top w:val="single" w:sz="4" w:space="0" w:color="auto"/>
              <w:left w:val="single" w:sz="4" w:space="0" w:color="auto"/>
              <w:bottom w:val="single" w:sz="4" w:space="0" w:color="auto"/>
              <w:right w:val="single" w:sz="6" w:space="0" w:color="auto"/>
            </w:tcBorders>
            <w:shd w:val="clear" w:color="auto" w:fill="D9E2F3" w:themeFill="accent1" w:themeFillTint="33"/>
            <w:hideMark/>
          </w:tcPr>
          <w:p w14:paraId="6E84693E" w14:textId="77777777" w:rsidR="00F209FD" w:rsidRPr="00056B8C" w:rsidRDefault="00F209FD" w:rsidP="004E0AA1">
            <w:pPr>
              <w:spacing w:after="0" w:line="240" w:lineRule="auto"/>
              <w:textAlignment w:val="baseline"/>
              <w:rPr>
                <w:rFonts w:eastAsia="Times New Roman" w:cstheme="minorHAnsi"/>
                <w:lang w:eastAsia="en-GB"/>
              </w:rPr>
            </w:pPr>
            <w:r w:rsidRPr="00056B8C">
              <w:rPr>
                <w:rFonts w:eastAsia="Times New Roman" w:cstheme="minorHAnsi"/>
                <w:lang w:eastAsia="en-GB"/>
              </w:rPr>
              <w:t>2 </w:t>
            </w:r>
          </w:p>
        </w:tc>
        <w:tc>
          <w:tcPr>
            <w:tcW w:w="1834" w:type="dxa"/>
            <w:tcBorders>
              <w:top w:val="single" w:sz="4" w:space="0" w:color="auto"/>
              <w:left w:val="nil"/>
              <w:bottom w:val="single" w:sz="4" w:space="0" w:color="auto"/>
              <w:right w:val="single" w:sz="6" w:space="0" w:color="auto"/>
            </w:tcBorders>
            <w:shd w:val="clear" w:color="auto" w:fill="D9E2F3" w:themeFill="accent1" w:themeFillTint="33"/>
            <w:hideMark/>
          </w:tcPr>
          <w:p w14:paraId="68C6519A" w14:textId="77777777" w:rsidR="00F209FD" w:rsidRPr="009E5B47" w:rsidRDefault="00F209FD" w:rsidP="004E0AA1">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Intermediate</w:t>
            </w:r>
          </w:p>
        </w:tc>
        <w:tc>
          <w:tcPr>
            <w:tcW w:w="2552" w:type="dxa"/>
            <w:tcBorders>
              <w:top w:val="single" w:sz="4" w:space="0" w:color="auto"/>
              <w:left w:val="nil"/>
              <w:bottom w:val="single" w:sz="4" w:space="0" w:color="auto"/>
              <w:right w:val="single" w:sz="6" w:space="0" w:color="auto"/>
            </w:tcBorders>
            <w:shd w:val="clear" w:color="auto" w:fill="D9E2F3" w:themeFill="accent1" w:themeFillTint="33"/>
            <w:hideMark/>
          </w:tcPr>
          <w:p w14:paraId="1B35784F" w14:textId="77777777" w:rsidR="00F209FD" w:rsidRPr="00056B8C" w:rsidRDefault="00F209FD" w:rsidP="004E0AA1">
            <w:pPr>
              <w:spacing w:after="0" w:line="240" w:lineRule="auto"/>
              <w:textAlignment w:val="baseline"/>
              <w:rPr>
                <w:rFonts w:eastAsia="Times New Roman" w:cstheme="minorHAnsi"/>
                <w:lang w:eastAsia="en-GB"/>
              </w:rPr>
            </w:pPr>
            <w:r w:rsidRPr="00056B8C">
              <w:rPr>
                <w:rFonts w:eastAsia="Times New Roman" w:cstheme="minorHAnsi"/>
                <w:lang w:eastAsia="en-GB"/>
              </w:rPr>
              <w:t>Roles likely to see people for longer or more than once.</w:t>
            </w:r>
          </w:p>
          <w:p w14:paraId="7815329C" w14:textId="2DE06E62" w:rsidR="00F209FD" w:rsidRPr="00056B8C" w:rsidRDefault="00F209FD" w:rsidP="004E0AA1">
            <w:pPr>
              <w:spacing w:after="0" w:line="240" w:lineRule="auto"/>
              <w:textAlignment w:val="baseline"/>
              <w:rPr>
                <w:rFonts w:eastAsia="Times New Roman" w:cstheme="minorHAnsi"/>
                <w:lang w:eastAsia="en-GB"/>
              </w:rPr>
            </w:pPr>
          </w:p>
        </w:tc>
        <w:tc>
          <w:tcPr>
            <w:tcW w:w="8788" w:type="dxa"/>
            <w:tcBorders>
              <w:top w:val="single" w:sz="4" w:space="0" w:color="auto"/>
              <w:left w:val="nil"/>
              <w:bottom w:val="single" w:sz="4" w:space="0" w:color="auto"/>
              <w:right w:val="single" w:sz="4" w:space="0" w:color="auto"/>
            </w:tcBorders>
            <w:shd w:val="clear" w:color="auto" w:fill="D9E2F3" w:themeFill="accent1" w:themeFillTint="33"/>
            <w:hideMark/>
          </w:tcPr>
          <w:p w14:paraId="1798A321" w14:textId="3D21926E" w:rsidR="00F209FD" w:rsidRPr="00056B8C" w:rsidRDefault="00F209FD" w:rsidP="001465BE">
            <w:pPr>
              <w:rPr>
                <w:rFonts w:cstheme="minorHAnsi"/>
              </w:rPr>
            </w:pPr>
            <w:r w:rsidRPr="00056B8C">
              <w:rPr>
                <w:rFonts w:cstheme="minorHAnsi"/>
                <w:b/>
              </w:rPr>
              <w:t>Public Health England and Health Education England online e-learning ‘</w:t>
            </w:r>
            <w:hyperlink r:id="rId11" w:history="1">
              <w:r w:rsidRPr="00056B8C">
                <w:rPr>
                  <w:rStyle w:val="Hyperlink"/>
                  <w:rFonts w:cstheme="minorHAnsi"/>
                  <w:b/>
                </w:rPr>
                <w:t>We need to talk about suicide</w:t>
              </w:r>
            </w:hyperlink>
            <w:r w:rsidRPr="00056B8C">
              <w:rPr>
                <w:rFonts w:cstheme="minorHAnsi"/>
                <w:b/>
              </w:rPr>
              <w:t>’</w:t>
            </w:r>
            <w:r w:rsidRPr="00056B8C">
              <w:rPr>
                <w:rFonts w:cstheme="minorHAnsi"/>
              </w:rPr>
              <w:t xml:space="preserve"> </w:t>
            </w:r>
            <w:r w:rsidR="001465BE" w:rsidRPr="00056B8C">
              <w:rPr>
                <w:rFonts w:cstheme="minorHAnsi"/>
              </w:rPr>
              <w:t xml:space="preserve">- </w:t>
            </w:r>
            <w:r w:rsidRPr="00056B8C">
              <w:rPr>
                <w:rFonts w:cstheme="minorHAnsi"/>
              </w:rPr>
              <w:t>Hour-long online self-study training to help you recognise warning signs and to talk to someone who may be at risk of suicide.</w:t>
            </w:r>
            <w:r w:rsidRPr="00056B8C">
              <w:rPr>
                <w:rFonts w:eastAsia="Times New Roman" w:cstheme="minorHAnsi"/>
                <w:lang w:eastAsia="en-GB"/>
              </w:rPr>
              <w:t> </w:t>
            </w:r>
          </w:p>
          <w:p w14:paraId="55B6DFFC" w14:textId="77777777" w:rsidR="00F209FD" w:rsidRPr="00056B8C" w:rsidRDefault="003366FC" w:rsidP="004E0AA1">
            <w:pPr>
              <w:spacing w:after="0" w:line="240" w:lineRule="auto"/>
              <w:textAlignment w:val="baseline"/>
              <w:rPr>
                <w:rFonts w:eastAsia="Times New Roman" w:cstheme="minorHAnsi"/>
                <w:lang w:eastAsia="en-GB"/>
              </w:rPr>
            </w:pPr>
            <w:hyperlink r:id="rId12" w:history="1">
              <w:r w:rsidR="00F209FD" w:rsidRPr="00056B8C">
                <w:rPr>
                  <w:rStyle w:val="Hyperlink"/>
                  <w:rFonts w:eastAsia="Times New Roman" w:cstheme="minorHAnsi"/>
                  <w:b/>
                  <w:lang w:eastAsia="en-GB"/>
                </w:rPr>
                <w:t>Suicide Awareness for Professionals</w:t>
              </w:r>
            </w:hyperlink>
            <w:r w:rsidR="00F209FD" w:rsidRPr="00056B8C">
              <w:rPr>
                <w:rFonts w:eastAsia="Times New Roman" w:cstheme="minorHAnsi"/>
                <w:b/>
                <w:lang w:eastAsia="en-GB"/>
              </w:rPr>
              <w:t xml:space="preserve"> </w:t>
            </w:r>
            <w:r w:rsidR="00F209FD" w:rsidRPr="00056B8C">
              <w:rPr>
                <w:rFonts w:eastAsia="Times New Roman" w:cstheme="minorHAnsi"/>
                <w:lang w:eastAsia="en-GB"/>
              </w:rPr>
              <w:t>(4MentalHealth)</w:t>
            </w:r>
          </w:p>
          <w:p w14:paraId="63BBACD2" w14:textId="77777777" w:rsidR="00F209FD" w:rsidRPr="00056B8C" w:rsidRDefault="00F209FD" w:rsidP="004E0AA1">
            <w:pPr>
              <w:spacing w:after="0" w:line="240" w:lineRule="auto"/>
              <w:textAlignment w:val="baseline"/>
              <w:rPr>
                <w:rFonts w:eastAsia="Times New Roman" w:cstheme="minorHAnsi"/>
                <w:lang w:eastAsia="en-GB"/>
              </w:rPr>
            </w:pPr>
            <w:r w:rsidRPr="00056B8C">
              <w:rPr>
                <w:rFonts w:eastAsia="Times New Roman" w:cstheme="minorHAnsi"/>
                <w:lang w:eastAsia="en-GB"/>
              </w:rPr>
              <w:t>½-day classroom or online training delivered by local trainers</w:t>
            </w:r>
          </w:p>
          <w:p w14:paraId="31E1F22B" w14:textId="77777777" w:rsidR="00F209FD" w:rsidRPr="00056B8C" w:rsidRDefault="00F209FD" w:rsidP="004E0AA1">
            <w:pPr>
              <w:spacing w:after="0" w:line="240" w:lineRule="auto"/>
              <w:textAlignment w:val="baseline"/>
              <w:rPr>
                <w:rFonts w:eastAsia="Times New Roman" w:cstheme="minorHAnsi"/>
                <w:lang w:eastAsia="en-GB"/>
              </w:rPr>
            </w:pPr>
            <w:r w:rsidRPr="00056B8C">
              <w:rPr>
                <w:rFonts w:cstheme="minorHAnsi"/>
                <w:lang w:val="en"/>
              </w:rPr>
              <w:lastRenderedPageBreak/>
              <w:t xml:space="preserve">Helps delegates understand how distress develops and how people can be best supported. Gives the confidence and the skills for talking to someone in distress, and knowledge of how to make a Safety Plan. </w:t>
            </w:r>
          </w:p>
          <w:p w14:paraId="44143B74" w14:textId="77777777" w:rsidR="00F209FD" w:rsidRPr="00056B8C" w:rsidRDefault="00F209FD" w:rsidP="004E0AA1">
            <w:pPr>
              <w:spacing w:after="0" w:line="240" w:lineRule="auto"/>
              <w:textAlignment w:val="baseline"/>
              <w:rPr>
                <w:rFonts w:eastAsia="Times New Roman" w:cstheme="minorHAnsi"/>
                <w:lang w:eastAsia="en-GB"/>
              </w:rPr>
            </w:pPr>
            <w:r w:rsidRPr="00056B8C">
              <w:rPr>
                <w:rFonts w:eastAsia="Times New Roman" w:cstheme="minorHAnsi"/>
                <w:lang w:eastAsia="en-GB"/>
              </w:rPr>
              <w:t> </w:t>
            </w:r>
          </w:p>
        </w:tc>
      </w:tr>
      <w:tr w:rsidR="00F209FD" w:rsidRPr="00056B8C" w14:paraId="62076A56" w14:textId="77777777" w:rsidTr="00FA2F4E">
        <w:tc>
          <w:tcPr>
            <w:tcW w:w="1135" w:type="dxa"/>
            <w:tcBorders>
              <w:top w:val="single" w:sz="4" w:space="0" w:color="auto"/>
              <w:left w:val="single" w:sz="6" w:space="0" w:color="auto"/>
              <w:bottom w:val="single" w:sz="6" w:space="0" w:color="auto"/>
              <w:right w:val="single" w:sz="6" w:space="0" w:color="auto"/>
            </w:tcBorders>
            <w:shd w:val="clear" w:color="auto" w:fill="EDEDED" w:themeFill="accent3" w:themeFillTint="33"/>
          </w:tcPr>
          <w:p w14:paraId="68A8A901" w14:textId="77777777" w:rsidR="00F209FD" w:rsidRPr="00056B8C" w:rsidRDefault="00F209FD" w:rsidP="00F820AD">
            <w:pPr>
              <w:spacing w:after="0" w:line="240" w:lineRule="auto"/>
              <w:textAlignment w:val="baseline"/>
              <w:rPr>
                <w:rFonts w:eastAsia="Times New Roman" w:cstheme="minorHAnsi"/>
                <w:lang w:eastAsia="en-GB"/>
              </w:rPr>
            </w:pPr>
          </w:p>
        </w:tc>
        <w:tc>
          <w:tcPr>
            <w:tcW w:w="1834" w:type="dxa"/>
            <w:tcBorders>
              <w:top w:val="single" w:sz="4" w:space="0" w:color="auto"/>
              <w:left w:val="nil"/>
              <w:bottom w:val="single" w:sz="6" w:space="0" w:color="auto"/>
              <w:right w:val="single" w:sz="6" w:space="0" w:color="auto"/>
            </w:tcBorders>
            <w:shd w:val="clear" w:color="auto" w:fill="EDEDED" w:themeFill="accent3" w:themeFillTint="33"/>
          </w:tcPr>
          <w:p w14:paraId="29688234" w14:textId="77777777" w:rsidR="00F209FD" w:rsidRPr="009E5B47" w:rsidRDefault="00F209FD" w:rsidP="00F820AD">
            <w:pPr>
              <w:spacing w:after="0" w:line="240" w:lineRule="auto"/>
              <w:textAlignment w:val="baseline"/>
              <w:rPr>
                <w:rFonts w:eastAsia="Times New Roman" w:cstheme="minorHAnsi"/>
                <w:b/>
                <w:bCs/>
                <w:lang w:eastAsia="en-GB"/>
              </w:rPr>
            </w:pPr>
          </w:p>
        </w:tc>
        <w:tc>
          <w:tcPr>
            <w:tcW w:w="2552" w:type="dxa"/>
            <w:tcBorders>
              <w:top w:val="single" w:sz="4" w:space="0" w:color="auto"/>
              <w:left w:val="nil"/>
              <w:bottom w:val="single" w:sz="6" w:space="0" w:color="auto"/>
              <w:right w:val="single" w:sz="6" w:space="0" w:color="auto"/>
            </w:tcBorders>
            <w:shd w:val="clear" w:color="auto" w:fill="EDEDED" w:themeFill="accent3" w:themeFillTint="33"/>
          </w:tcPr>
          <w:p w14:paraId="2957BB84" w14:textId="77777777" w:rsidR="00F209FD" w:rsidRPr="00056B8C" w:rsidRDefault="00F209FD" w:rsidP="00F820AD">
            <w:pPr>
              <w:spacing w:after="0" w:line="240" w:lineRule="auto"/>
              <w:textAlignment w:val="baseline"/>
              <w:rPr>
                <w:rFonts w:eastAsia="Times New Roman" w:cstheme="minorHAnsi"/>
                <w:lang w:eastAsia="en-GB"/>
              </w:rPr>
            </w:pPr>
            <w:r w:rsidRPr="00056B8C">
              <w:rPr>
                <w:rFonts w:eastAsia="Times New Roman" w:cstheme="minorHAnsi"/>
                <w:lang w:eastAsia="en-GB"/>
              </w:rPr>
              <w:t>School staff working with Primary and Secondary age children</w:t>
            </w:r>
          </w:p>
        </w:tc>
        <w:tc>
          <w:tcPr>
            <w:tcW w:w="8788" w:type="dxa"/>
            <w:tcBorders>
              <w:top w:val="single" w:sz="4" w:space="0" w:color="auto"/>
              <w:left w:val="nil"/>
              <w:bottom w:val="single" w:sz="6" w:space="0" w:color="auto"/>
              <w:right w:val="single" w:sz="6" w:space="0" w:color="auto"/>
            </w:tcBorders>
            <w:shd w:val="clear" w:color="auto" w:fill="EDEDED" w:themeFill="accent3" w:themeFillTint="33"/>
          </w:tcPr>
          <w:p w14:paraId="25C17A64" w14:textId="77777777" w:rsidR="00F209FD" w:rsidRPr="00056B8C" w:rsidRDefault="00F209FD" w:rsidP="00F820AD">
            <w:pPr>
              <w:spacing w:after="0" w:line="240" w:lineRule="auto"/>
              <w:textAlignment w:val="baseline"/>
              <w:rPr>
                <w:rFonts w:cstheme="minorHAnsi"/>
                <w:b/>
              </w:rPr>
            </w:pPr>
            <w:r w:rsidRPr="00056B8C">
              <w:rPr>
                <w:rFonts w:cstheme="minorHAnsi"/>
                <w:b/>
              </w:rPr>
              <w:t>ASK (Assessing Suicide in Kids)</w:t>
            </w:r>
          </w:p>
          <w:p w14:paraId="14EC6DF5" w14:textId="379EF767" w:rsidR="00F209FD" w:rsidRPr="00056B8C" w:rsidRDefault="00F209FD" w:rsidP="00F820AD">
            <w:pPr>
              <w:spacing w:after="0" w:line="240" w:lineRule="auto"/>
              <w:textAlignment w:val="baseline"/>
              <w:rPr>
                <w:rFonts w:cstheme="minorHAnsi"/>
              </w:rPr>
            </w:pPr>
            <w:r w:rsidRPr="00056B8C">
              <w:rPr>
                <w:rFonts w:cstheme="minorHAnsi"/>
              </w:rPr>
              <w:t>This course teaches a better understanding and alertness to the fact that children can be at risk of suicide. You will learn what to look out for, and feel confident approaching the subject of death – and suicide – with a child.</w:t>
            </w:r>
            <w:r w:rsidR="009E5B47">
              <w:rPr>
                <w:rFonts w:cstheme="minorHAnsi"/>
              </w:rPr>
              <w:t xml:space="preserve">  </w:t>
            </w:r>
            <w:r w:rsidRPr="00056B8C">
              <w:rPr>
                <w:rFonts w:cstheme="minorHAnsi"/>
              </w:rPr>
              <w:t xml:space="preserve">4.5hrs x 2 days, £80, delivered online/face to face </w:t>
            </w:r>
          </w:p>
          <w:p w14:paraId="4D42FAF0" w14:textId="77777777" w:rsidR="00F209FD" w:rsidRPr="00056B8C" w:rsidRDefault="00F209FD" w:rsidP="00F820AD">
            <w:pPr>
              <w:spacing w:after="0" w:line="240" w:lineRule="auto"/>
              <w:textAlignment w:val="baseline"/>
              <w:rPr>
                <w:rFonts w:cstheme="minorHAnsi"/>
              </w:rPr>
            </w:pPr>
          </w:p>
          <w:p w14:paraId="1DA1A61A" w14:textId="77777777" w:rsidR="00F209FD" w:rsidRPr="00056B8C" w:rsidRDefault="00F209FD" w:rsidP="00F820AD">
            <w:pPr>
              <w:spacing w:after="0" w:line="240" w:lineRule="auto"/>
              <w:textAlignment w:val="baseline"/>
              <w:rPr>
                <w:rFonts w:cstheme="minorHAnsi"/>
                <w:b/>
              </w:rPr>
            </w:pPr>
            <w:r w:rsidRPr="00056B8C">
              <w:rPr>
                <w:rFonts w:cstheme="minorHAnsi"/>
                <w:b/>
              </w:rPr>
              <w:t>ASIST (Applied Suicide Intervention Skills Training)</w:t>
            </w:r>
          </w:p>
          <w:p w14:paraId="5D99ADE3" w14:textId="70B999D8" w:rsidR="00F209FD" w:rsidRPr="00056B8C" w:rsidRDefault="00F209FD" w:rsidP="00F820AD">
            <w:pPr>
              <w:spacing w:after="0" w:line="240" w:lineRule="auto"/>
              <w:textAlignment w:val="baseline"/>
              <w:rPr>
                <w:rFonts w:cstheme="minorHAnsi"/>
              </w:rPr>
            </w:pPr>
            <w:r w:rsidRPr="00056B8C">
              <w:rPr>
                <w:rFonts w:cstheme="minorHAnsi"/>
              </w:rPr>
              <w:t>This course teaches you how to conduct a full suicide intervention. You will learn the tools and confidence to best support a person at risk, help them create an effective suicide Safety Plan and follow-up the intervention. It also helps you recognize other important aspects of suicide prevention including life-promotion and self-care. This is an active learning experience with regular opportunities to put learning into practice. After completing this course you will be a recognised Suicide First Aider.</w:t>
            </w:r>
            <w:r w:rsidR="009E5B47">
              <w:rPr>
                <w:rFonts w:cstheme="minorHAnsi"/>
              </w:rPr>
              <w:t xml:space="preserve">  </w:t>
            </w:r>
            <w:r w:rsidRPr="00056B8C">
              <w:rPr>
                <w:rFonts w:cstheme="minorHAnsi"/>
              </w:rPr>
              <w:t>6hrs x 2 days, £200, delivered face to face</w:t>
            </w:r>
            <w:r w:rsidRPr="00056B8C">
              <w:rPr>
                <w:rFonts w:cstheme="minorHAnsi"/>
              </w:rPr>
              <w:tab/>
            </w:r>
          </w:p>
          <w:p w14:paraId="6BB0BB0C" w14:textId="77777777" w:rsidR="00F209FD" w:rsidRPr="00056B8C" w:rsidRDefault="00F209FD" w:rsidP="00F820AD">
            <w:pPr>
              <w:spacing w:after="0" w:line="240" w:lineRule="auto"/>
              <w:textAlignment w:val="baseline"/>
              <w:rPr>
                <w:rFonts w:cstheme="minorHAnsi"/>
              </w:rPr>
            </w:pPr>
          </w:p>
          <w:p w14:paraId="7604B68A" w14:textId="77777777" w:rsidR="00F209FD" w:rsidRPr="00056B8C" w:rsidRDefault="00F209FD" w:rsidP="00F820AD">
            <w:pPr>
              <w:spacing w:after="0" w:line="240" w:lineRule="auto"/>
              <w:textAlignment w:val="baseline"/>
              <w:rPr>
                <w:rFonts w:cstheme="minorHAnsi"/>
              </w:rPr>
            </w:pPr>
            <w:r w:rsidRPr="00056B8C">
              <w:rPr>
                <w:rFonts w:cstheme="minorHAnsi"/>
              </w:rPr>
              <w:t xml:space="preserve">ASK and ASIST Training is coordinated by The Pendlebury Centre and delivered by Mental Health Learning </w:t>
            </w:r>
            <w:hyperlink r:id="rId13" w:history="1">
              <w:r w:rsidRPr="00056B8C">
                <w:rPr>
                  <w:rStyle w:val="Hyperlink"/>
                  <w:rFonts w:cstheme="minorHAnsi"/>
                </w:rPr>
                <w:t>https://mentalhealthlearning.co.uk/courses/</w:t>
              </w:r>
            </w:hyperlink>
            <w:r w:rsidRPr="00056B8C">
              <w:rPr>
                <w:rFonts w:cstheme="minorHAnsi"/>
              </w:rPr>
              <w:t xml:space="preserve"> </w:t>
            </w:r>
          </w:p>
          <w:p w14:paraId="2DDBBDA7" w14:textId="77777777" w:rsidR="00F209FD" w:rsidRPr="00056B8C" w:rsidRDefault="00F209FD" w:rsidP="00F820AD">
            <w:pPr>
              <w:spacing w:after="0" w:line="240" w:lineRule="auto"/>
              <w:textAlignment w:val="baseline"/>
              <w:rPr>
                <w:rFonts w:cstheme="minorHAnsi"/>
              </w:rPr>
            </w:pPr>
          </w:p>
        </w:tc>
      </w:tr>
      <w:tr w:rsidR="006421C6" w:rsidRPr="00056B8C" w14:paraId="5DF41568" w14:textId="77777777" w:rsidTr="00FA2F4E">
        <w:tc>
          <w:tcPr>
            <w:tcW w:w="1135" w:type="dxa"/>
            <w:tcBorders>
              <w:top w:val="nil"/>
              <w:left w:val="single" w:sz="6" w:space="0" w:color="auto"/>
              <w:bottom w:val="single" w:sz="6" w:space="0" w:color="auto"/>
              <w:right w:val="single" w:sz="6" w:space="0" w:color="auto"/>
            </w:tcBorders>
            <w:shd w:val="clear" w:color="auto" w:fill="DEEAF6" w:themeFill="accent5" w:themeFillTint="33"/>
          </w:tcPr>
          <w:p w14:paraId="66D5C5FF" w14:textId="77777777" w:rsidR="006421C6" w:rsidRPr="00056B8C" w:rsidRDefault="006421C6"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3</w:t>
            </w:r>
          </w:p>
        </w:tc>
        <w:tc>
          <w:tcPr>
            <w:tcW w:w="1834" w:type="dxa"/>
            <w:tcBorders>
              <w:top w:val="nil"/>
              <w:left w:val="nil"/>
              <w:bottom w:val="single" w:sz="6" w:space="0" w:color="auto"/>
              <w:right w:val="single" w:sz="6" w:space="0" w:color="auto"/>
            </w:tcBorders>
            <w:shd w:val="clear" w:color="auto" w:fill="DEEAF6" w:themeFill="accent5" w:themeFillTint="33"/>
          </w:tcPr>
          <w:p w14:paraId="3219C2BF" w14:textId="77777777" w:rsidR="006421C6" w:rsidRPr="009E5B47" w:rsidRDefault="006421C6"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Advanced</w:t>
            </w:r>
          </w:p>
        </w:tc>
        <w:tc>
          <w:tcPr>
            <w:tcW w:w="2552" w:type="dxa"/>
            <w:tcBorders>
              <w:top w:val="nil"/>
              <w:left w:val="nil"/>
              <w:bottom w:val="single" w:sz="6" w:space="0" w:color="auto"/>
              <w:right w:val="single" w:sz="6" w:space="0" w:color="auto"/>
            </w:tcBorders>
            <w:shd w:val="clear" w:color="auto" w:fill="DEEAF6" w:themeFill="accent5" w:themeFillTint="33"/>
          </w:tcPr>
          <w:p w14:paraId="2150DD93" w14:textId="027BD35A" w:rsidR="006421C6" w:rsidRPr="00056B8C" w:rsidRDefault="006421C6"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 xml:space="preserve">Roles </w:t>
            </w:r>
            <w:r w:rsidR="006C502C" w:rsidRPr="00056B8C">
              <w:rPr>
                <w:rFonts w:eastAsia="Times New Roman" w:cstheme="minorHAnsi"/>
                <w:lang w:eastAsia="en-GB"/>
              </w:rPr>
              <w:t xml:space="preserve">including assessment </w:t>
            </w:r>
          </w:p>
        </w:tc>
        <w:tc>
          <w:tcPr>
            <w:tcW w:w="8788" w:type="dxa"/>
            <w:tcBorders>
              <w:top w:val="nil"/>
              <w:left w:val="nil"/>
              <w:bottom w:val="single" w:sz="6" w:space="0" w:color="auto"/>
              <w:right w:val="single" w:sz="6" w:space="0" w:color="auto"/>
            </w:tcBorders>
            <w:shd w:val="clear" w:color="auto" w:fill="DEEAF6" w:themeFill="accent5" w:themeFillTint="33"/>
          </w:tcPr>
          <w:p w14:paraId="36510F1E" w14:textId="70C080F3" w:rsidR="006421C6" w:rsidRPr="00056B8C" w:rsidRDefault="003366FC" w:rsidP="006421C6">
            <w:pPr>
              <w:spacing w:after="0" w:line="240" w:lineRule="auto"/>
              <w:textAlignment w:val="baseline"/>
              <w:rPr>
                <w:rFonts w:eastAsia="Times New Roman" w:cstheme="minorHAnsi"/>
                <w:b/>
                <w:lang w:eastAsia="en-GB"/>
              </w:rPr>
            </w:pPr>
            <w:hyperlink r:id="rId14" w:history="1">
              <w:r w:rsidR="006421C6" w:rsidRPr="00056B8C">
                <w:rPr>
                  <w:rStyle w:val="Hyperlink"/>
                  <w:rFonts w:eastAsia="Times New Roman" w:cstheme="minorHAnsi"/>
                  <w:b/>
                  <w:lang w:eastAsia="en-GB"/>
                </w:rPr>
                <w:t>Suicide Response</w:t>
              </w:r>
              <w:r w:rsidR="009E5B47">
                <w:rPr>
                  <w:rStyle w:val="Hyperlink"/>
                  <w:rFonts w:eastAsia="Times New Roman" w:cstheme="minorHAnsi"/>
                  <w:b/>
                  <w:lang w:eastAsia="en-GB"/>
                </w:rPr>
                <w:t xml:space="preserve"> </w:t>
              </w:r>
              <w:r w:rsidR="006421C6" w:rsidRPr="00056B8C">
                <w:rPr>
                  <w:rStyle w:val="Hyperlink"/>
                  <w:rFonts w:eastAsia="Times New Roman" w:cstheme="minorHAnsi"/>
                  <w:b/>
                  <w:lang w:eastAsia="en-GB"/>
                </w:rPr>
                <w:t>1 Training </w:t>
              </w:r>
            </w:hyperlink>
            <w:r w:rsidR="004F382E" w:rsidRPr="00056B8C">
              <w:rPr>
                <w:rFonts w:eastAsia="Times New Roman" w:cstheme="minorHAnsi"/>
                <w:lang w:eastAsia="en-GB"/>
              </w:rPr>
              <w:t>(4Mental Health)</w:t>
            </w:r>
          </w:p>
          <w:p w14:paraId="5EBDCD02" w14:textId="01C43D8C" w:rsidR="006421C6" w:rsidRPr="00056B8C" w:rsidRDefault="004F382E" w:rsidP="006421C6">
            <w:pPr>
              <w:rPr>
                <w:rFonts w:cstheme="minorHAnsi"/>
                <w:b/>
              </w:rPr>
            </w:pPr>
            <w:r w:rsidRPr="00056B8C">
              <w:rPr>
                <w:rStyle w:val="normaltextrun1"/>
                <w:rFonts w:cstheme="minorHAnsi"/>
              </w:rPr>
              <w:t>½-day training in safe assessment, triage, and immediate safe response using the SAFETool</w:t>
            </w:r>
            <w:r w:rsidRPr="00056B8C">
              <w:rPr>
                <w:rStyle w:val="normaltextrun1"/>
                <w:rFonts w:cstheme="minorHAnsi"/>
                <w:vertAlign w:val="superscript"/>
              </w:rPr>
              <w:t>TM</w:t>
            </w:r>
            <w:r w:rsidR="001465BE" w:rsidRPr="00056B8C">
              <w:rPr>
                <w:rStyle w:val="normaltextrun1"/>
                <w:rFonts w:cstheme="minorHAnsi"/>
                <w:vertAlign w:val="superscript"/>
              </w:rPr>
              <w:t xml:space="preserve"> </w:t>
            </w:r>
            <w:r w:rsidR="001465BE" w:rsidRPr="00056B8C">
              <w:rPr>
                <w:rStyle w:val="normaltextrun1"/>
                <w:rFonts w:cstheme="minorHAnsi"/>
              </w:rPr>
              <w:t>.  Participants need to have undertaken ‘Suicide Awareness for Professionals’ first.</w:t>
            </w:r>
          </w:p>
          <w:p w14:paraId="326EC122" w14:textId="56862763" w:rsidR="006421C6" w:rsidRPr="00056B8C" w:rsidRDefault="006421C6" w:rsidP="006421C6">
            <w:pPr>
              <w:rPr>
                <w:rFonts w:cstheme="minorHAnsi"/>
              </w:rPr>
            </w:pPr>
            <w:r w:rsidRPr="00056B8C">
              <w:rPr>
                <w:rFonts w:cstheme="minorHAnsi"/>
              </w:rPr>
              <w:t xml:space="preserve">For clinicians, particularly in </w:t>
            </w:r>
            <w:r w:rsidRPr="00056B8C">
              <w:rPr>
                <w:rFonts w:cstheme="minorHAnsi"/>
                <w:b/>
                <w:bCs/>
              </w:rPr>
              <w:t>primary care</w:t>
            </w:r>
            <w:r w:rsidRPr="00056B8C">
              <w:rPr>
                <w:rFonts w:cstheme="minorHAnsi"/>
              </w:rPr>
              <w:t xml:space="preserve">, </w:t>
            </w:r>
            <w:r w:rsidR="001465BE" w:rsidRPr="00056B8C">
              <w:rPr>
                <w:rFonts w:cstheme="minorHAnsi"/>
              </w:rPr>
              <w:t>‘</w:t>
            </w:r>
            <w:r w:rsidRPr="00056B8C">
              <w:rPr>
                <w:rFonts w:cstheme="minorHAnsi"/>
              </w:rPr>
              <w:t>Suicide Awareness</w:t>
            </w:r>
            <w:r w:rsidR="001465BE" w:rsidRPr="00056B8C">
              <w:rPr>
                <w:rFonts w:cstheme="minorHAnsi"/>
              </w:rPr>
              <w:t xml:space="preserve"> for Professionals’</w:t>
            </w:r>
            <w:r w:rsidRPr="00056B8C">
              <w:rPr>
                <w:rFonts w:cstheme="minorHAnsi"/>
              </w:rPr>
              <w:t xml:space="preserve"> and </w:t>
            </w:r>
            <w:r w:rsidR="001465BE" w:rsidRPr="00056B8C">
              <w:rPr>
                <w:rFonts w:cstheme="minorHAnsi"/>
              </w:rPr>
              <w:t xml:space="preserve">‘Suicide </w:t>
            </w:r>
            <w:r w:rsidRPr="00056B8C">
              <w:rPr>
                <w:rFonts w:cstheme="minorHAnsi"/>
              </w:rPr>
              <w:t>Response 1</w:t>
            </w:r>
            <w:r w:rsidR="001465BE" w:rsidRPr="00056B8C">
              <w:rPr>
                <w:rFonts w:cstheme="minorHAnsi"/>
              </w:rPr>
              <w:t xml:space="preserve">’ courses </w:t>
            </w:r>
            <w:r w:rsidRPr="00056B8C">
              <w:rPr>
                <w:rFonts w:cstheme="minorHAnsi"/>
              </w:rPr>
              <w:t xml:space="preserve">are delivered in </w:t>
            </w:r>
            <w:r w:rsidR="004F382E" w:rsidRPr="00056B8C">
              <w:rPr>
                <w:rFonts w:cstheme="minorHAnsi"/>
              </w:rPr>
              <w:t xml:space="preserve">one </w:t>
            </w:r>
            <w:r w:rsidRPr="00056B8C">
              <w:rPr>
                <w:rFonts w:cstheme="minorHAnsi"/>
              </w:rPr>
              <w:t xml:space="preserve">½-day unit.  Enquire at </w:t>
            </w:r>
            <w:r w:rsidR="006C502C" w:rsidRPr="00056B8C">
              <w:rPr>
                <w:rFonts w:cstheme="minorHAnsi"/>
              </w:rPr>
              <w:t xml:space="preserve">the </w:t>
            </w:r>
            <w:r w:rsidRPr="00056B8C">
              <w:rPr>
                <w:rFonts w:cstheme="minorHAnsi"/>
              </w:rPr>
              <w:t>CCG Education Team for course</w:t>
            </w:r>
            <w:r w:rsidR="004F382E" w:rsidRPr="00056B8C">
              <w:rPr>
                <w:rFonts w:cstheme="minorHAnsi"/>
              </w:rPr>
              <w:t xml:space="preserve"> date</w:t>
            </w:r>
            <w:r w:rsidRPr="00056B8C">
              <w:rPr>
                <w:rFonts w:cstheme="minorHAnsi"/>
              </w:rPr>
              <w:t>s available.</w:t>
            </w:r>
          </w:p>
        </w:tc>
      </w:tr>
      <w:tr w:rsidR="001B179A" w:rsidRPr="00056B8C" w14:paraId="50EBB29A" w14:textId="77777777" w:rsidTr="00FA2F4E">
        <w:tc>
          <w:tcPr>
            <w:tcW w:w="1135" w:type="dxa"/>
            <w:tcBorders>
              <w:top w:val="nil"/>
              <w:left w:val="single" w:sz="6" w:space="0" w:color="auto"/>
              <w:bottom w:val="single" w:sz="6" w:space="0" w:color="auto"/>
              <w:right w:val="single" w:sz="6" w:space="0" w:color="auto"/>
            </w:tcBorders>
            <w:shd w:val="clear" w:color="auto" w:fill="DEEAF6" w:themeFill="accent5" w:themeFillTint="33"/>
            <w:hideMark/>
          </w:tcPr>
          <w:p w14:paraId="77E631BC" w14:textId="7237B6D6" w:rsidR="001B179A" w:rsidRPr="00056B8C" w:rsidRDefault="001B179A" w:rsidP="001B179A">
            <w:pPr>
              <w:spacing w:after="0" w:line="240" w:lineRule="auto"/>
              <w:textAlignment w:val="baseline"/>
              <w:rPr>
                <w:rFonts w:eastAsia="Times New Roman" w:cstheme="minorHAnsi"/>
                <w:lang w:eastAsia="en-GB"/>
              </w:rPr>
            </w:pPr>
          </w:p>
        </w:tc>
        <w:tc>
          <w:tcPr>
            <w:tcW w:w="1834" w:type="dxa"/>
            <w:tcBorders>
              <w:top w:val="nil"/>
              <w:left w:val="nil"/>
              <w:bottom w:val="single" w:sz="6" w:space="0" w:color="auto"/>
              <w:right w:val="single" w:sz="6" w:space="0" w:color="auto"/>
            </w:tcBorders>
            <w:shd w:val="clear" w:color="auto" w:fill="DEEAF6" w:themeFill="accent5" w:themeFillTint="33"/>
            <w:hideMark/>
          </w:tcPr>
          <w:p w14:paraId="550EFC45" w14:textId="77777777" w:rsidR="001B179A" w:rsidRPr="009E5B47" w:rsidRDefault="001B179A" w:rsidP="001B179A">
            <w:pPr>
              <w:spacing w:after="0" w:line="240" w:lineRule="auto"/>
              <w:textAlignment w:val="baseline"/>
              <w:rPr>
                <w:rFonts w:eastAsia="Times New Roman" w:cstheme="minorHAnsi"/>
                <w:b/>
                <w:bCs/>
                <w:lang w:eastAsia="en-GB"/>
              </w:rPr>
            </w:pPr>
            <w:r w:rsidRPr="009E5B47">
              <w:rPr>
                <w:rFonts w:eastAsia="Times New Roman" w:cstheme="minorHAnsi"/>
                <w:b/>
                <w:bCs/>
                <w:lang w:eastAsia="en-GB"/>
              </w:rPr>
              <w:t>Specialist </w:t>
            </w:r>
          </w:p>
        </w:tc>
        <w:tc>
          <w:tcPr>
            <w:tcW w:w="2552" w:type="dxa"/>
            <w:tcBorders>
              <w:top w:val="nil"/>
              <w:left w:val="nil"/>
              <w:bottom w:val="single" w:sz="6" w:space="0" w:color="auto"/>
              <w:right w:val="single" w:sz="6" w:space="0" w:color="auto"/>
            </w:tcBorders>
            <w:shd w:val="clear" w:color="auto" w:fill="DEEAF6" w:themeFill="accent5" w:themeFillTint="33"/>
            <w:hideMark/>
          </w:tcPr>
          <w:p w14:paraId="3AF0D063"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Mental Health workers and specialist roles </w:t>
            </w:r>
          </w:p>
        </w:tc>
        <w:tc>
          <w:tcPr>
            <w:tcW w:w="8788" w:type="dxa"/>
            <w:tcBorders>
              <w:top w:val="nil"/>
              <w:left w:val="nil"/>
              <w:bottom w:val="single" w:sz="6" w:space="0" w:color="auto"/>
              <w:right w:val="single" w:sz="6" w:space="0" w:color="auto"/>
            </w:tcBorders>
            <w:shd w:val="clear" w:color="auto" w:fill="DEEAF6" w:themeFill="accent5" w:themeFillTint="33"/>
            <w:hideMark/>
          </w:tcPr>
          <w:p w14:paraId="43774054" w14:textId="77777777" w:rsidR="001B179A" w:rsidRPr="00056B8C" w:rsidRDefault="001B179A" w:rsidP="001B179A">
            <w:pPr>
              <w:spacing w:after="0" w:line="240" w:lineRule="auto"/>
              <w:textAlignment w:val="baseline"/>
              <w:rPr>
                <w:rFonts w:eastAsia="Times New Roman" w:cstheme="minorHAnsi"/>
                <w:lang w:eastAsia="en-GB"/>
              </w:rPr>
            </w:pPr>
            <w:r w:rsidRPr="00056B8C">
              <w:rPr>
                <w:rFonts w:eastAsia="Times New Roman" w:cstheme="minorHAnsi"/>
                <w:lang w:eastAsia="en-GB"/>
              </w:rPr>
              <w:t>Talk to your manager, professional standards</w:t>
            </w:r>
            <w:r w:rsidR="004F382E" w:rsidRPr="00056B8C">
              <w:rPr>
                <w:rFonts w:eastAsia="Times New Roman" w:cstheme="minorHAnsi"/>
                <w:lang w:eastAsia="en-GB"/>
              </w:rPr>
              <w:t xml:space="preserve"> may</w:t>
            </w:r>
            <w:r w:rsidRPr="00056B8C">
              <w:rPr>
                <w:rFonts w:eastAsia="Times New Roman" w:cstheme="minorHAnsi"/>
                <w:lang w:eastAsia="en-GB"/>
              </w:rPr>
              <w:t xml:space="preserve"> apply. </w:t>
            </w:r>
          </w:p>
        </w:tc>
      </w:tr>
    </w:tbl>
    <w:p w14:paraId="7D2FA0D9" w14:textId="5BFCD74A" w:rsidR="007E0B07" w:rsidRPr="00056B8C" w:rsidRDefault="007E0B07">
      <w:pPr>
        <w:rPr>
          <w:rFonts w:cstheme="minorHAnsi"/>
        </w:rPr>
      </w:pPr>
    </w:p>
    <w:p w14:paraId="18777A32" w14:textId="77777777" w:rsidR="003A362E" w:rsidRPr="00056B8C" w:rsidRDefault="003A362E">
      <w:pPr>
        <w:rPr>
          <w:rFonts w:cstheme="minorHAnsi"/>
          <w:b/>
          <w:bCs/>
        </w:rPr>
      </w:pPr>
      <w:r w:rsidRPr="00056B8C">
        <w:rPr>
          <w:rFonts w:cstheme="minorHAnsi"/>
          <w:b/>
          <w:bCs/>
        </w:rPr>
        <w:br w:type="page"/>
      </w:r>
    </w:p>
    <w:p w14:paraId="1FD5B58A" w14:textId="27B65213" w:rsidR="00F209FD" w:rsidRPr="00056B8C" w:rsidRDefault="00F209FD" w:rsidP="00FA2F4E">
      <w:pPr>
        <w:shd w:val="clear" w:color="auto" w:fill="DEEAF6" w:themeFill="accent5" w:themeFillTint="33"/>
        <w:rPr>
          <w:rFonts w:cstheme="minorHAnsi"/>
          <w:b/>
          <w:bCs/>
          <w:sz w:val="28"/>
          <w:szCs w:val="28"/>
        </w:rPr>
      </w:pPr>
      <w:r w:rsidRPr="00056B8C">
        <w:rPr>
          <w:rFonts w:cstheme="minorHAnsi"/>
          <w:b/>
          <w:bCs/>
          <w:sz w:val="28"/>
          <w:szCs w:val="28"/>
        </w:rPr>
        <w:lastRenderedPageBreak/>
        <w:t xml:space="preserve">Further Suicide Prevention Training options: </w:t>
      </w:r>
    </w:p>
    <w:p w14:paraId="389E0E70" w14:textId="264AE1A4" w:rsidR="00056B8C" w:rsidRPr="00056B8C" w:rsidRDefault="00056B8C" w:rsidP="00FA2F4E">
      <w:pPr>
        <w:shd w:val="clear" w:color="auto" w:fill="DEEAF6" w:themeFill="accent5" w:themeFillTint="33"/>
        <w:rPr>
          <w:rFonts w:cstheme="minorHAnsi"/>
          <w:bdr w:val="none" w:sz="0" w:space="0" w:color="auto" w:frame="1"/>
          <w:lang w:eastAsia="en-GB"/>
        </w:rPr>
      </w:pPr>
      <w:r w:rsidRPr="00056B8C">
        <w:rPr>
          <w:rFonts w:cstheme="minorHAnsi"/>
          <w:b/>
          <w:bCs/>
          <w:bdr w:val="none" w:sz="0" w:space="0" w:color="auto" w:frame="1"/>
          <w:lang w:eastAsia="en-GB"/>
        </w:rPr>
        <w:t>Stockport Mind</w:t>
      </w:r>
      <w:r w:rsidRPr="00056B8C">
        <w:rPr>
          <w:rFonts w:cstheme="minorHAnsi"/>
          <w:bdr w:val="none" w:sz="0" w:space="0" w:color="auto" w:frame="1"/>
          <w:lang w:eastAsia="en-GB"/>
        </w:rPr>
        <w:t xml:space="preserve"> – offers Suicide Prevention Training as 1.5-hour, 3.5-hour and 2-day (ASSIST) options – see </w:t>
      </w:r>
      <w:hyperlink r:id="rId15" w:history="1">
        <w:r w:rsidRPr="00056B8C">
          <w:rPr>
            <w:rStyle w:val="Hyperlink"/>
            <w:rFonts w:cstheme="minorHAnsi"/>
            <w:bdr w:val="none" w:sz="0" w:space="0" w:color="auto" w:frame="1"/>
            <w:lang w:eastAsia="en-GB"/>
          </w:rPr>
          <w:t>https://www.stockportmind.org.uk/suicide-prevention-training/#</w:t>
        </w:r>
      </w:hyperlink>
      <w:r w:rsidRPr="00056B8C">
        <w:rPr>
          <w:rFonts w:cstheme="minorHAnsi"/>
          <w:bdr w:val="none" w:sz="0" w:space="0" w:color="auto" w:frame="1"/>
          <w:lang w:eastAsia="en-GB"/>
        </w:rPr>
        <w:t xml:space="preserve">. </w:t>
      </w:r>
    </w:p>
    <w:p w14:paraId="1171A9B3" w14:textId="10CD0453" w:rsidR="00F209FD" w:rsidRPr="00056B8C" w:rsidRDefault="001465BE" w:rsidP="00FA2F4E">
      <w:pPr>
        <w:shd w:val="clear" w:color="auto" w:fill="DEEAF6" w:themeFill="accent5" w:themeFillTint="33"/>
        <w:rPr>
          <w:rStyle w:val="Hyperlink"/>
          <w:rFonts w:eastAsia="Times New Roman" w:cstheme="minorHAnsi"/>
          <w:bCs/>
          <w:lang w:eastAsia="en-GB"/>
        </w:rPr>
      </w:pPr>
      <w:r w:rsidRPr="00056B8C">
        <w:rPr>
          <w:rFonts w:eastAsia="Times New Roman" w:cstheme="minorHAnsi"/>
          <w:b/>
          <w:lang w:eastAsia="en-GB"/>
        </w:rPr>
        <w:t xml:space="preserve">Papyrus </w:t>
      </w:r>
      <w:r w:rsidR="00F209FD" w:rsidRPr="00056B8C">
        <w:rPr>
          <w:rFonts w:eastAsia="Times New Roman" w:cstheme="minorHAnsi"/>
          <w:bCs/>
          <w:lang w:eastAsia="en-GB"/>
        </w:rPr>
        <w:t xml:space="preserve">For suicide prevention for children and young people, Papyrus runs specific courses: </w:t>
      </w:r>
      <w:hyperlink r:id="rId16" w:history="1">
        <w:r w:rsidR="00F209FD" w:rsidRPr="00056B8C">
          <w:rPr>
            <w:rStyle w:val="Hyperlink"/>
            <w:rFonts w:eastAsia="Times New Roman" w:cstheme="minorHAnsi"/>
            <w:bCs/>
            <w:lang w:eastAsia="en-GB"/>
          </w:rPr>
          <w:t>https://www.papyrus-uk.org/education-and-training/</w:t>
        </w:r>
      </w:hyperlink>
    </w:p>
    <w:p w14:paraId="5CFAE270" w14:textId="250A02F5" w:rsidR="001465BE" w:rsidRPr="00056B8C" w:rsidRDefault="006C502C" w:rsidP="00FA2F4E">
      <w:pPr>
        <w:shd w:val="clear" w:color="auto" w:fill="DEEAF6" w:themeFill="accent5" w:themeFillTint="33"/>
        <w:rPr>
          <w:rFonts w:cstheme="minorHAnsi"/>
          <w:bdr w:val="none" w:sz="0" w:space="0" w:color="auto" w:frame="1"/>
          <w:lang w:eastAsia="en-GB"/>
        </w:rPr>
      </w:pPr>
      <w:r w:rsidRPr="00056B8C">
        <w:rPr>
          <w:rFonts w:cstheme="minorHAnsi"/>
          <w:b/>
          <w:bCs/>
        </w:rPr>
        <w:t xml:space="preserve">Pennine Care NHS Foundation Trust – </w:t>
      </w:r>
      <w:r w:rsidR="001465BE" w:rsidRPr="00056B8C">
        <w:rPr>
          <w:rFonts w:cstheme="minorHAnsi"/>
          <w:b/>
          <w:bCs/>
        </w:rPr>
        <w:t>STORM</w:t>
      </w:r>
      <w:r w:rsidR="001465BE" w:rsidRPr="00056B8C">
        <w:rPr>
          <w:rFonts w:cstheme="minorHAnsi"/>
        </w:rPr>
        <w:t xml:space="preserve"> </w:t>
      </w:r>
      <w:r w:rsidRPr="00056B8C">
        <w:rPr>
          <w:rFonts w:cstheme="minorHAnsi"/>
          <w:b/>
          <w:bCs/>
        </w:rPr>
        <w:t>training</w:t>
      </w:r>
      <w:r w:rsidRPr="00056B8C">
        <w:rPr>
          <w:rFonts w:cstheme="minorHAnsi"/>
        </w:rPr>
        <w:t xml:space="preserve"> </w:t>
      </w:r>
      <w:r w:rsidR="001465BE" w:rsidRPr="00056B8C">
        <w:rPr>
          <w:rFonts w:cstheme="minorHAnsi"/>
        </w:rPr>
        <w:t xml:space="preserve">Version 4 Suicide Prevention &amp; Self-Harm Mitigation courses </w:t>
      </w:r>
      <w:r w:rsidRPr="00056B8C">
        <w:rPr>
          <w:rFonts w:cstheme="minorHAnsi"/>
        </w:rPr>
        <w:t xml:space="preserve">for their staff </w:t>
      </w:r>
      <w:r w:rsidR="001465BE" w:rsidRPr="00056B8C">
        <w:rPr>
          <w:rFonts w:cstheme="minorHAnsi"/>
        </w:rPr>
        <w:t xml:space="preserve">(for adults and for children and young adults).  Available at 4 levels, </w:t>
      </w:r>
      <w:r w:rsidR="001465BE" w:rsidRPr="00056B8C">
        <w:rPr>
          <w:rFonts w:cstheme="minorHAnsi"/>
          <w:lang w:eastAsia="en-GB"/>
        </w:rPr>
        <w:t xml:space="preserve">for people at differing levels of engagement and responsibility for safety planning.  </w:t>
      </w:r>
      <w:r w:rsidR="001465BE" w:rsidRPr="00056B8C">
        <w:rPr>
          <w:rFonts w:cstheme="minorHAnsi"/>
          <w:bdr w:val="none" w:sz="0" w:space="0" w:color="auto" w:frame="1"/>
          <w:lang w:eastAsia="en-GB"/>
        </w:rPr>
        <w:t>The course is designed to increase confidence and competence by enhancing the communication skills needed to engage someone in distress to: work collaboratively, reduce risk, plan for safety and prevent suicide and reduce self-harm.</w:t>
      </w:r>
    </w:p>
    <w:p w14:paraId="1E6AC7DB" w14:textId="5D8B1FD4" w:rsidR="006C502C" w:rsidRPr="00056B8C" w:rsidRDefault="006C502C" w:rsidP="00FA2F4E">
      <w:pPr>
        <w:shd w:val="clear" w:color="auto" w:fill="DEEAF6" w:themeFill="accent5" w:themeFillTint="33"/>
        <w:rPr>
          <w:rFonts w:cstheme="minorHAnsi"/>
          <w:b/>
          <w:bCs/>
          <w:lang w:eastAsia="en-GB"/>
        </w:rPr>
      </w:pPr>
      <w:r w:rsidRPr="00056B8C">
        <w:rPr>
          <w:rFonts w:cstheme="minorHAnsi"/>
          <w:b/>
          <w:bCs/>
          <w:bdr w:val="none" w:sz="0" w:space="0" w:color="auto" w:frame="1"/>
          <w:lang w:eastAsia="en-GB"/>
        </w:rPr>
        <w:t>Stockport Homes Group – Suicide First Aid course</w:t>
      </w:r>
      <w:r w:rsidRPr="00056B8C">
        <w:rPr>
          <w:rFonts w:cstheme="minorHAnsi"/>
          <w:bdr w:val="none" w:sz="0" w:space="0" w:color="auto" w:frame="1"/>
          <w:lang w:eastAsia="en-GB"/>
        </w:rPr>
        <w:t xml:space="preserve"> </w:t>
      </w:r>
      <w:r w:rsidRPr="00056B8C">
        <w:rPr>
          <w:rFonts w:cstheme="minorHAnsi"/>
        </w:rPr>
        <w:t>gives learners the knowledge and tools to understand that suicide is one of the most preventable deaths and some basic skills to help someone with thoughts of suicide stay safe from their thoughts and stay alive.</w:t>
      </w:r>
    </w:p>
    <w:p w14:paraId="2AA175CD" w14:textId="7CDABF14" w:rsidR="00056B8C" w:rsidRDefault="00056B8C" w:rsidP="00F209FD">
      <w:pPr>
        <w:rPr>
          <w:rFonts w:cstheme="minorHAnsi"/>
          <w:b/>
          <w:bCs/>
          <w:sz w:val="28"/>
          <w:szCs w:val="28"/>
          <w:u w:val="single"/>
          <w:lang w:eastAsia="en-GB"/>
        </w:rPr>
      </w:pPr>
    </w:p>
    <w:p w14:paraId="6EE15906" w14:textId="6885F51F" w:rsidR="005A56FB" w:rsidRPr="009E5B47" w:rsidRDefault="00FB49E0" w:rsidP="00FB49E0">
      <w:pPr>
        <w:shd w:val="clear" w:color="auto" w:fill="FBE4D5" w:themeFill="accent2" w:themeFillTint="33"/>
        <w:rPr>
          <w:rFonts w:cstheme="minorHAnsi"/>
          <w:b/>
          <w:bCs/>
          <w:sz w:val="28"/>
          <w:szCs w:val="28"/>
          <w:u w:val="single"/>
          <w:lang w:eastAsia="en-GB"/>
        </w:rPr>
      </w:pPr>
      <w:r w:rsidRPr="009E5B47">
        <w:rPr>
          <w:rFonts w:cstheme="minorHAnsi"/>
          <w:b/>
          <w:bCs/>
          <w:sz w:val="28"/>
          <w:szCs w:val="28"/>
          <w:u w:val="single"/>
          <w:lang w:eastAsia="en-GB"/>
        </w:rPr>
        <w:t>Suicide prevention and postvention r</w:t>
      </w:r>
      <w:r w:rsidR="005A56FB" w:rsidRPr="009E5B47">
        <w:rPr>
          <w:rFonts w:cstheme="minorHAnsi"/>
          <w:b/>
          <w:bCs/>
          <w:sz w:val="28"/>
          <w:szCs w:val="28"/>
          <w:u w:val="single"/>
          <w:lang w:eastAsia="en-GB"/>
        </w:rPr>
        <w:t>esources for employers:</w:t>
      </w:r>
    </w:p>
    <w:p w14:paraId="761983C5" w14:textId="3A5F4ADE" w:rsidR="009E5B47" w:rsidRPr="009E5B47" w:rsidRDefault="009E5B47" w:rsidP="00FB49E0">
      <w:pPr>
        <w:shd w:val="clear" w:color="auto" w:fill="FBE4D5" w:themeFill="accent2" w:themeFillTint="33"/>
        <w:rPr>
          <w:rFonts w:cstheme="minorHAnsi"/>
          <w:b/>
          <w:bCs/>
          <w:sz w:val="24"/>
          <w:szCs w:val="24"/>
          <w:lang w:eastAsia="en-GB"/>
        </w:rPr>
      </w:pPr>
      <w:r>
        <w:rPr>
          <w:rFonts w:cstheme="minorHAnsi"/>
          <w:b/>
          <w:bCs/>
          <w:sz w:val="24"/>
          <w:szCs w:val="24"/>
          <w:lang w:eastAsia="en-GB"/>
        </w:rPr>
        <w:t>* h</w:t>
      </w:r>
      <w:r w:rsidRPr="009E5B47">
        <w:rPr>
          <w:rFonts w:cstheme="minorHAnsi"/>
          <w:b/>
          <w:bCs/>
          <w:sz w:val="24"/>
          <w:szCs w:val="24"/>
          <w:lang w:eastAsia="en-GB"/>
        </w:rPr>
        <w:t>ighly recommended for all employers</w:t>
      </w:r>
      <w:r>
        <w:rPr>
          <w:rFonts w:cstheme="minorHAnsi"/>
          <w:b/>
          <w:bCs/>
          <w:sz w:val="24"/>
          <w:szCs w:val="24"/>
          <w:lang w:eastAsia="en-GB"/>
        </w:rPr>
        <w:t xml:space="preserve"> *</w:t>
      </w:r>
    </w:p>
    <w:p w14:paraId="5197238F" w14:textId="77777777" w:rsidR="00FB49E0" w:rsidRDefault="003366FC" w:rsidP="00FB49E0">
      <w:pPr>
        <w:shd w:val="clear" w:color="auto" w:fill="FBE4D5" w:themeFill="accent2" w:themeFillTint="33"/>
      </w:pPr>
      <w:hyperlink r:id="rId17" w:history="1">
        <w:r w:rsidR="00FB49E0" w:rsidRPr="00FB49E0">
          <w:rPr>
            <w:rStyle w:val="Hyperlink"/>
          </w:rPr>
          <w:t>Suicide Prevention Toolkit</w:t>
        </w:r>
      </w:hyperlink>
      <w:r w:rsidR="00FB49E0">
        <w:t>. By Business in the Community / The Prince’s Responsible Business Network.</w:t>
      </w:r>
    </w:p>
    <w:p w14:paraId="67FB3E87" w14:textId="36A7AD0B" w:rsidR="00056B8C" w:rsidRDefault="003366FC" w:rsidP="00FB49E0">
      <w:pPr>
        <w:shd w:val="clear" w:color="auto" w:fill="FBE4D5" w:themeFill="accent2" w:themeFillTint="33"/>
      </w:pPr>
      <w:hyperlink r:id="rId18" w:history="1">
        <w:r w:rsidR="005A56FB" w:rsidRPr="00FB49E0">
          <w:rPr>
            <w:rStyle w:val="Hyperlink"/>
          </w:rPr>
          <w:t>Crisis management in the event of a suicide: a postvention toolkit for employers</w:t>
        </w:r>
        <w:r w:rsidR="00FB49E0" w:rsidRPr="00FB49E0">
          <w:rPr>
            <w:rStyle w:val="Hyperlink"/>
          </w:rPr>
          <w:t>.</w:t>
        </w:r>
      </w:hyperlink>
      <w:r w:rsidR="00FB49E0">
        <w:t xml:space="preserve"> By Business in the Community / The Prince’s Responsible Business Network.</w:t>
      </w:r>
    </w:p>
    <w:p w14:paraId="0C4DC9DE" w14:textId="77777777" w:rsidR="00FB49E0" w:rsidRDefault="00FB49E0" w:rsidP="00F209FD">
      <w:pPr>
        <w:rPr>
          <w:rFonts w:cstheme="minorHAnsi"/>
          <w:b/>
          <w:bCs/>
          <w:sz w:val="28"/>
          <w:szCs w:val="28"/>
          <w:u w:val="single"/>
          <w:lang w:eastAsia="en-GB"/>
        </w:rPr>
      </w:pPr>
    </w:p>
    <w:p w14:paraId="07444CD3" w14:textId="1012D23A" w:rsidR="00F209FD" w:rsidRPr="00056B8C" w:rsidRDefault="003366FC" w:rsidP="00FA2F4E">
      <w:pPr>
        <w:shd w:val="clear" w:color="auto" w:fill="E2EFD9" w:themeFill="accent6" w:themeFillTint="33"/>
        <w:rPr>
          <w:rFonts w:cstheme="minorHAnsi"/>
          <w:b/>
          <w:bCs/>
          <w:sz w:val="28"/>
          <w:szCs w:val="28"/>
          <w:u w:val="single"/>
          <w:lang w:eastAsia="en-GB"/>
        </w:rPr>
      </w:pPr>
      <w:r>
        <w:rPr>
          <w:rFonts w:cstheme="minorHAnsi"/>
          <w:b/>
          <w:bCs/>
          <w:sz w:val="28"/>
          <w:szCs w:val="28"/>
          <w:u w:val="single"/>
          <w:lang w:eastAsia="en-GB"/>
        </w:rPr>
        <w:t>Free Courses - m</w:t>
      </w:r>
      <w:bookmarkStart w:id="0" w:name="_GoBack"/>
      <w:bookmarkEnd w:id="0"/>
      <w:r w:rsidR="00F209FD" w:rsidRPr="00056B8C">
        <w:rPr>
          <w:rFonts w:cstheme="minorHAnsi"/>
          <w:b/>
          <w:bCs/>
          <w:sz w:val="28"/>
          <w:szCs w:val="28"/>
          <w:u w:val="single"/>
          <w:lang w:eastAsia="en-GB"/>
        </w:rPr>
        <w:t xml:space="preserve">ental health </w:t>
      </w:r>
      <w:r>
        <w:rPr>
          <w:rFonts w:cstheme="minorHAnsi"/>
          <w:b/>
          <w:bCs/>
          <w:sz w:val="28"/>
          <w:szCs w:val="28"/>
          <w:u w:val="single"/>
          <w:lang w:eastAsia="en-GB"/>
        </w:rPr>
        <w:t xml:space="preserve">awareness, psychological first aid, resilience, listening </w:t>
      </w:r>
    </w:p>
    <w:p w14:paraId="49DFC047" w14:textId="05A37F81" w:rsidR="00F209FD" w:rsidRDefault="00F209FD" w:rsidP="00FA2F4E">
      <w:pPr>
        <w:pStyle w:val="xdefault"/>
        <w:shd w:val="clear" w:color="auto" w:fill="E2EFD9" w:themeFill="accent6" w:themeFillTint="33"/>
        <w:rPr>
          <w:rFonts w:asciiTheme="minorHAnsi" w:hAnsiTheme="minorHAnsi" w:cstheme="minorHAnsi"/>
          <w:b/>
          <w:sz w:val="22"/>
          <w:szCs w:val="22"/>
        </w:rPr>
      </w:pPr>
      <w:r w:rsidRPr="00056B8C">
        <w:rPr>
          <w:rFonts w:asciiTheme="minorHAnsi" w:hAnsiTheme="minorHAnsi" w:cstheme="minorHAnsi"/>
          <w:b/>
          <w:sz w:val="22"/>
          <w:szCs w:val="22"/>
        </w:rPr>
        <w:t xml:space="preserve">The following </w:t>
      </w:r>
      <w:r w:rsidR="00056B8C">
        <w:rPr>
          <w:rFonts w:asciiTheme="minorHAnsi" w:hAnsiTheme="minorHAnsi" w:cstheme="minorHAnsi"/>
          <w:b/>
          <w:sz w:val="22"/>
          <w:szCs w:val="22"/>
        </w:rPr>
        <w:t xml:space="preserve">are </w:t>
      </w:r>
      <w:r w:rsidR="00056B8C" w:rsidRPr="00056B8C">
        <w:rPr>
          <w:rFonts w:asciiTheme="minorHAnsi" w:hAnsiTheme="minorHAnsi" w:cstheme="minorHAnsi"/>
          <w:b/>
          <w:sz w:val="22"/>
          <w:szCs w:val="22"/>
          <w:u w:val="single"/>
        </w:rPr>
        <w:t>freely available</w:t>
      </w:r>
      <w:r w:rsidR="00056B8C">
        <w:rPr>
          <w:rFonts w:asciiTheme="minorHAnsi" w:hAnsiTheme="minorHAnsi" w:cstheme="minorHAnsi"/>
          <w:b/>
          <w:sz w:val="22"/>
          <w:szCs w:val="22"/>
        </w:rPr>
        <w:t xml:space="preserve"> </w:t>
      </w:r>
      <w:r w:rsidRPr="00056B8C">
        <w:rPr>
          <w:rFonts w:asciiTheme="minorHAnsi" w:hAnsiTheme="minorHAnsi" w:cstheme="minorHAnsi"/>
          <w:b/>
          <w:sz w:val="22"/>
          <w:szCs w:val="22"/>
        </w:rPr>
        <w:t xml:space="preserve">resources and courses </w:t>
      </w:r>
      <w:r w:rsidR="00056B8C">
        <w:rPr>
          <w:rFonts w:asciiTheme="minorHAnsi" w:hAnsiTheme="minorHAnsi" w:cstheme="minorHAnsi"/>
          <w:b/>
          <w:sz w:val="22"/>
          <w:szCs w:val="22"/>
        </w:rPr>
        <w:t xml:space="preserve">to </w:t>
      </w:r>
      <w:r w:rsidRPr="00056B8C">
        <w:rPr>
          <w:rFonts w:asciiTheme="minorHAnsi" w:hAnsiTheme="minorHAnsi" w:cstheme="minorHAnsi"/>
          <w:b/>
          <w:sz w:val="22"/>
          <w:szCs w:val="22"/>
        </w:rPr>
        <w:t xml:space="preserve">help you </w:t>
      </w:r>
      <w:r w:rsidR="00056B8C">
        <w:rPr>
          <w:rFonts w:asciiTheme="minorHAnsi" w:hAnsiTheme="minorHAnsi" w:cstheme="minorHAnsi"/>
          <w:b/>
          <w:sz w:val="22"/>
          <w:szCs w:val="22"/>
        </w:rPr>
        <w:t xml:space="preserve">with </w:t>
      </w:r>
      <w:r w:rsidRPr="00056B8C">
        <w:rPr>
          <w:rFonts w:asciiTheme="minorHAnsi" w:hAnsiTheme="minorHAnsi" w:cstheme="minorHAnsi"/>
          <w:b/>
          <w:sz w:val="22"/>
          <w:szCs w:val="22"/>
        </w:rPr>
        <w:t>supportive conversations about emotional wellbeing and mental health:</w:t>
      </w:r>
    </w:p>
    <w:p w14:paraId="27E042A7" w14:textId="77777777" w:rsidR="00F209FD" w:rsidRPr="00056B8C" w:rsidRDefault="00F209FD" w:rsidP="00FA2F4E">
      <w:pPr>
        <w:pStyle w:val="xdefault"/>
        <w:shd w:val="clear" w:color="auto" w:fill="E2EFD9" w:themeFill="accent6" w:themeFillTint="33"/>
        <w:rPr>
          <w:rFonts w:asciiTheme="minorHAnsi" w:hAnsiTheme="minorHAnsi" w:cstheme="minorHAnsi"/>
          <w:sz w:val="22"/>
          <w:szCs w:val="22"/>
        </w:rPr>
      </w:pPr>
    </w:p>
    <w:p w14:paraId="066AF990" w14:textId="77777777" w:rsidR="00FA2F4E" w:rsidRPr="00056B8C" w:rsidRDefault="00FA2F4E" w:rsidP="00FA2F4E">
      <w:pPr>
        <w:pStyle w:val="xdefault"/>
        <w:numPr>
          <w:ilvl w:val="0"/>
          <w:numId w:val="4"/>
        </w:numPr>
        <w:shd w:val="clear" w:color="auto" w:fill="E2EFD9" w:themeFill="accent6" w:themeFillTint="33"/>
        <w:rPr>
          <w:rFonts w:asciiTheme="minorHAnsi" w:hAnsiTheme="minorHAnsi" w:cstheme="minorHAnsi"/>
          <w:b/>
          <w:color w:val="auto"/>
          <w:sz w:val="22"/>
          <w:szCs w:val="22"/>
        </w:rPr>
      </w:pPr>
      <w:r w:rsidRPr="00056B8C">
        <w:rPr>
          <w:rFonts w:asciiTheme="minorHAnsi" w:hAnsiTheme="minorHAnsi" w:cstheme="minorHAnsi"/>
          <w:b/>
          <w:color w:val="auto"/>
          <w:sz w:val="22"/>
          <w:szCs w:val="22"/>
        </w:rPr>
        <w:t>Psychological First Aid (PFA)</w:t>
      </w:r>
    </w:p>
    <w:p w14:paraId="50F4B1A0" w14:textId="77777777" w:rsidR="00FA2F4E" w:rsidRDefault="00FA2F4E" w:rsidP="00FA2F4E">
      <w:pPr>
        <w:shd w:val="clear" w:color="auto" w:fill="E2EFD9" w:themeFill="accent6" w:themeFillTint="33"/>
        <w:ind w:left="720"/>
        <w:rPr>
          <w:rFonts w:cstheme="minorHAnsi"/>
        </w:rPr>
      </w:pPr>
      <w:r w:rsidRPr="00056B8C">
        <w:rPr>
          <w:rFonts w:cstheme="minorHAnsi"/>
        </w:rPr>
        <w:t xml:space="preserve">An </w:t>
      </w:r>
      <w:hyperlink r:id="rId19" w:history="1">
        <w:r w:rsidRPr="00056B8C">
          <w:rPr>
            <w:rStyle w:val="Hyperlink"/>
            <w:rFonts w:cstheme="minorHAnsi"/>
          </w:rPr>
          <w:t>online self-study modules from Public Health England</w:t>
        </w:r>
      </w:hyperlink>
      <w:r w:rsidRPr="00056B8C">
        <w:rPr>
          <w:rFonts w:cstheme="minorHAnsi"/>
        </w:rPr>
        <w:t xml:space="preserve">, aimed at any frontline workers and volunteers.  The course </w:t>
      </w:r>
      <w:r w:rsidRPr="005A56FB">
        <w:rPr>
          <w:rFonts w:cstheme="minorHAnsi"/>
          <w:shd w:val="clear" w:color="auto" w:fill="E2EFD9" w:themeFill="accent6" w:themeFillTint="33"/>
        </w:rPr>
        <w:t xml:space="preserve">teaches the key principles of giving psychological first aid in emergencies </w:t>
      </w:r>
      <w:r w:rsidRPr="005A56FB">
        <w:rPr>
          <w:rFonts w:cstheme="minorHAnsi"/>
          <w:color w:val="3A343A"/>
          <w:shd w:val="clear" w:color="auto" w:fill="E2EFD9" w:themeFill="accent6" w:themeFillTint="33"/>
        </w:rPr>
        <w:t xml:space="preserve">and </w:t>
      </w:r>
      <w:r w:rsidRPr="005A56FB">
        <w:rPr>
          <w:rFonts w:cstheme="minorHAnsi"/>
          <w:shd w:val="clear" w:color="auto" w:fill="E2EFD9" w:themeFill="accent6" w:themeFillTint="33"/>
        </w:rPr>
        <w:t>aims to</w:t>
      </w:r>
      <w:r w:rsidRPr="00056B8C">
        <w:rPr>
          <w:rFonts w:cstheme="minorHAnsi"/>
        </w:rPr>
        <w:t xml:space="preserve"> increase awareness and confidence to provide this support to people affected by COVID-19.  PFA is a globally recognised training in emergency situations.</w:t>
      </w:r>
      <w:r>
        <w:rPr>
          <w:rFonts w:cstheme="minorHAnsi"/>
        </w:rPr>
        <w:t xml:space="preserve">  </w:t>
      </w:r>
      <w:r w:rsidRPr="00056B8C">
        <w:rPr>
          <w:rFonts w:cstheme="minorHAnsi"/>
        </w:rPr>
        <w:t xml:space="preserve">By the end of the 3-hour course, outcomes will include: understanding how emergencies like the COVID-19 pandemic can affect us, recognising people who may be at increased risk of distress and understanding how to offer practical and emotional support. </w:t>
      </w:r>
    </w:p>
    <w:p w14:paraId="564F1653" w14:textId="77777777" w:rsidR="00FA2F4E" w:rsidRDefault="00FA2F4E" w:rsidP="00FA2F4E">
      <w:pPr>
        <w:pStyle w:val="ListParagraph"/>
        <w:numPr>
          <w:ilvl w:val="0"/>
          <w:numId w:val="6"/>
        </w:numPr>
        <w:shd w:val="clear" w:color="auto" w:fill="E2EFD9" w:themeFill="accent6" w:themeFillTint="33"/>
        <w:rPr>
          <w:rFonts w:cstheme="minorHAnsi"/>
          <w:b/>
          <w:bCs/>
        </w:rPr>
      </w:pPr>
      <w:r w:rsidRPr="00056B8C">
        <w:rPr>
          <w:rFonts w:cstheme="minorHAnsi"/>
          <w:b/>
          <w:bCs/>
        </w:rPr>
        <w:lastRenderedPageBreak/>
        <w:t>Psychological First Aid for Children and Young People</w:t>
      </w:r>
    </w:p>
    <w:p w14:paraId="331847C5" w14:textId="77777777" w:rsidR="00FA2F4E" w:rsidRDefault="00FA2F4E" w:rsidP="00FA2F4E">
      <w:pPr>
        <w:pStyle w:val="ListParagraph"/>
        <w:shd w:val="clear" w:color="auto" w:fill="E2EFD9" w:themeFill="accent6" w:themeFillTint="33"/>
        <w:rPr>
          <w:rFonts w:cstheme="minorHAnsi"/>
          <w:b/>
          <w:bCs/>
        </w:rPr>
      </w:pPr>
      <w:r>
        <w:t xml:space="preserve">Similar to the above, but for those supporting children and young people.  </w:t>
      </w:r>
      <w:hyperlink r:id="rId20" w:history="1">
        <w:r>
          <w:rPr>
            <w:rStyle w:val="Hyperlink"/>
          </w:rPr>
          <w:t>CYP Psychological First Aid online course - FutureLearn</w:t>
        </w:r>
      </w:hyperlink>
      <w:r>
        <w:t xml:space="preserve"> aimed at frontline workers, as well as parents or care givers, including young people who want to support their peers.  </w:t>
      </w:r>
    </w:p>
    <w:p w14:paraId="588B2BAD" w14:textId="77777777" w:rsidR="00F209FD" w:rsidRPr="00056B8C" w:rsidRDefault="00F209FD" w:rsidP="00FA2F4E">
      <w:pPr>
        <w:pStyle w:val="xdefault"/>
        <w:numPr>
          <w:ilvl w:val="0"/>
          <w:numId w:val="5"/>
        </w:numPr>
        <w:shd w:val="clear" w:color="auto" w:fill="E2EFD9" w:themeFill="accent6" w:themeFillTint="33"/>
        <w:rPr>
          <w:rFonts w:asciiTheme="minorHAnsi" w:eastAsia="Times New Roman" w:hAnsiTheme="minorHAnsi" w:cstheme="minorHAnsi"/>
          <w:color w:val="auto"/>
          <w:sz w:val="22"/>
          <w:szCs w:val="22"/>
        </w:rPr>
      </w:pPr>
      <w:r w:rsidRPr="00056B8C">
        <w:rPr>
          <w:rFonts w:asciiTheme="minorHAnsi" w:eastAsia="Times New Roman" w:hAnsiTheme="minorHAnsi" w:cstheme="minorHAnsi"/>
          <w:b/>
          <w:bCs/>
          <w:color w:val="auto"/>
          <w:sz w:val="22"/>
          <w:szCs w:val="22"/>
        </w:rPr>
        <w:t xml:space="preserve">Connect 5 E-training </w:t>
      </w:r>
    </w:p>
    <w:p w14:paraId="6E177EB6" w14:textId="77777777" w:rsidR="00F209FD" w:rsidRPr="00056B8C" w:rsidRDefault="00F209FD" w:rsidP="00FA2F4E">
      <w:pPr>
        <w:pStyle w:val="xdefault"/>
        <w:shd w:val="clear" w:color="auto" w:fill="E2EFD9" w:themeFill="accent6" w:themeFillTint="33"/>
        <w:ind w:left="720"/>
        <w:rPr>
          <w:rFonts w:asciiTheme="minorHAnsi" w:hAnsiTheme="minorHAnsi" w:cstheme="minorHAnsi"/>
          <w:sz w:val="22"/>
          <w:szCs w:val="22"/>
        </w:rPr>
      </w:pPr>
      <w:r w:rsidRPr="00056B8C">
        <w:rPr>
          <w:rFonts w:asciiTheme="minorHAnsi" w:hAnsiTheme="minorHAnsi" w:cstheme="minorHAnsi"/>
          <w:sz w:val="22"/>
          <w:szCs w:val="22"/>
        </w:rPr>
        <w:t xml:space="preserve">Mental health promotion training programme designed to increase the confidence and core skills of frontline staff so that they can be more effective in having conversations about mental health and wellbeing, help people to manage mental health problems and increase their resilience and mental wellbeing through positive changes. </w:t>
      </w:r>
    </w:p>
    <w:p w14:paraId="1664F76B" w14:textId="77777777" w:rsidR="00F209FD" w:rsidRPr="00056B8C" w:rsidRDefault="00F209FD" w:rsidP="00FA2F4E">
      <w:pPr>
        <w:pStyle w:val="xdefault"/>
        <w:shd w:val="clear" w:color="auto" w:fill="E2EFD9" w:themeFill="accent6" w:themeFillTint="33"/>
        <w:ind w:left="720"/>
        <w:rPr>
          <w:rFonts w:asciiTheme="minorHAnsi" w:hAnsiTheme="minorHAnsi" w:cstheme="minorHAnsi"/>
          <w:sz w:val="22"/>
          <w:szCs w:val="22"/>
        </w:rPr>
      </w:pPr>
      <w:r w:rsidRPr="00056B8C">
        <w:rPr>
          <w:rFonts w:asciiTheme="minorHAnsi" w:hAnsiTheme="minorHAnsi" w:cstheme="minorHAnsi"/>
          <w:sz w:val="22"/>
          <w:szCs w:val="22"/>
        </w:rPr>
        <w:t xml:space="preserve">3-hour Zoom sessions can be booked here:  </w:t>
      </w:r>
      <w:hyperlink r:id="rId21" w:history="1">
        <w:r w:rsidRPr="00056B8C">
          <w:rPr>
            <w:rStyle w:val="Hyperlink"/>
            <w:rFonts w:asciiTheme="minorHAnsi" w:hAnsiTheme="minorHAnsi" w:cstheme="minorHAnsi"/>
            <w:sz w:val="22"/>
            <w:szCs w:val="22"/>
          </w:rPr>
          <w:t>https://www.togmind.org/connect-5</w:t>
        </w:r>
      </w:hyperlink>
      <w:r w:rsidRPr="00056B8C">
        <w:rPr>
          <w:rFonts w:asciiTheme="minorHAnsi" w:hAnsiTheme="minorHAnsi" w:cstheme="minorHAnsi"/>
          <w:sz w:val="22"/>
          <w:szCs w:val="22"/>
        </w:rPr>
        <w:t xml:space="preserve">  Three levels are available, you can take one, two, or all three at different times.</w:t>
      </w:r>
    </w:p>
    <w:p w14:paraId="3A747B8B" w14:textId="77777777" w:rsidR="00F209FD" w:rsidRPr="00056B8C" w:rsidRDefault="00F209FD" w:rsidP="00FA2F4E">
      <w:pPr>
        <w:pStyle w:val="xdefault"/>
        <w:shd w:val="clear" w:color="auto" w:fill="E2EFD9" w:themeFill="accent6" w:themeFillTint="33"/>
        <w:ind w:left="720"/>
        <w:rPr>
          <w:rFonts w:asciiTheme="minorHAnsi" w:hAnsiTheme="minorHAnsi" w:cstheme="minorHAnsi"/>
          <w:sz w:val="22"/>
          <w:szCs w:val="22"/>
        </w:rPr>
      </w:pPr>
    </w:p>
    <w:p w14:paraId="28D81C98" w14:textId="1386381F" w:rsidR="004C34AC" w:rsidRPr="00056B8C" w:rsidRDefault="004C34AC" w:rsidP="00FA2F4E">
      <w:pPr>
        <w:pStyle w:val="ListParagraph"/>
        <w:numPr>
          <w:ilvl w:val="0"/>
          <w:numId w:val="6"/>
        </w:numPr>
        <w:shd w:val="clear" w:color="auto" w:fill="E2EFD9" w:themeFill="accent6" w:themeFillTint="33"/>
        <w:spacing w:after="0"/>
        <w:rPr>
          <w:rFonts w:cstheme="minorHAnsi"/>
          <w:b/>
        </w:rPr>
      </w:pPr>
      <w:r w:rsidRPr="00056B8C">
        <w:rPr>
          <w:rFonts w:cstheme="minorHAnsi"/>
          <w:b/>
        </w:rPr>
        <w:t xml:space="preserve">Samaritans online guidance </w:t>
      </w:r>
    </w:p>
    <w:p w14:paraId="19F5C6FE" w14:textId="16B84D25" w:rsidR="00027080" w:rsidRDefault="004C34AC" w:rsidP="00FA2F4E">
      <w:pPr>
        <w:pStyle w:val="ListParagraph"/>
        <w:shd w:val="clear" w:color="auto" w:fill="E2EFD9" w:themeFill="accent6" w:themeFillTint="33"/>
        <w:spacing w:after="0"/>
        <w:rPr>
          <w:rFonts w:cstheme="minorHAnsi"/>
        </w:rPr>
      </w:pPr>
      <w:r w:rsidRPr="00056B8C">
        <w:rPr>
          <w:rFonts w:cstheme="minorHAnsi"/>
        </w:rPr>
        <w:t xml:space="preserve">Tried and tested </w:t>
      </w:r>
      <w:hyperlink r:id="rId22" w:history="1">
        <w:r w:rsidRPr="00056B8C">
          <w:rPr>
            <w:rStyle w:val="Hyperlink"/>
            <w:rFonts w:cstheme="minorHAnsi"/>
          </w:rPr>
          <w:t>active listening tips</w:t>
        </w:r>
      </w:hyperlink>
      <w:r w:rsidRPr="00056B8C">
        <w:rPr>
          <w:rFonts w:cstheme="minorHAnsi"/>
        </w:rPr>
        <w:t xml:space="preserve"> from the Samaritans for anyone.</w:t>
      </w:r>
    </w:p>
    <w:p w14:paraId="377450F2" w14:textId="77777777" w:rsidR="00027080" w:rsidRPr="00027080" w:rsidRDefault="00027080" w:rsidP="00FA2F4E">
      <w:pPr>
        <w:pStyle w:val="ListParagraph"/>
        <w:shd w:val="clear" w:color="auto" w:fill="E2EFD9" w:themeFill="accent6" w:themeFillTint="33"/>
        <w:spacing w:after="0"/>
        <w:rPr>
          <w:rFonts w:cstheme="minorHAnsi"/>
          <w:b/>
          <w:bCs/>
        </w:rPr>
      </w:pPr>
    </w:p>
    <w:p w14:paraId="6C9ED484" w14:textId="39417B6E" w:rsidR="00027080" w:rsidRPr="00027080" w:rsidRDefault="00027080" w:rsidP="00FA2F4E">
      <w:pPr>
        <w:pStyle w:val="ListParagraph"/>
        <w:numPr>
          <w:ilvl w:val="0"/>
          <w:numId w:val="9"/>
        </w:numPr>
        <w:shd w:val="clear" w:color="auto" w:fill="E2EFD9" w:themeFill="accent6" w:themeFillTint="33"/>
        <w:spacing w:after="0"/>
        <w:rPr>
          <w:rFonts w:cstheme="minorHAnsi"/>
        </w:rPr>
      </w:pPr>
      <w:r w:rsidRPr="00027080">
        <w:rPr>
          <w:rFonts w:eastAsia="Times New Roman"/>
          <w:b/>
          <w:bCs/>
        </w:rPr>
        <w:t>Listening Skills</w:t>
      </w:r>
      <w:r w:rsidRPr="00027080">
        <w:rPr>
          <w:rFonts w:eastAsia="Times New Roman"/>
        </w:rPr>
        <w:t xml:space="preserve"> – includes the Samaritans SHUSH tips to help develop an understanding of the elements of effective active listening</w:t>
      </w:r>
      <w:r>
        <w:rPr>
          <w:rFonts w:eastAsia="Times New Roman"/>
        </w:rPr>
        <w:t xml:space="preserve">.  Course delivered free by Stockport Samaritans, </w:t>
      </w:r>
      <w:r>
        <w:t>available for a range of audiences, schools, community groups, workplaces etc</w:t>
      </w:r>
      <w:r>
        <w:rPr>
          <w:rFonts w:eastAsia="Times New Roman"/>
        </w:rPr>
        <w:t xml:space="preserve">; donations welcome.  Contact: </w:t>
      </w:r>
      <w:hyperlink r:id="rId23" w:history="1">
        <w:r w:rsidRPr="004250AC">
          <w:rPr>
            <w:rStyle w:val="Hyperlink"/>
            <w:rFonts w:eastAsia="Times New Roman"/>
          </w:rPr>
          <w:t>Stockport.Outreach@samaritans.org</w:t>
        </w:r>
      </w:hyperlink>
      <w:r>
        <w:rPr>
          <w:rFonts w:eastAsia="Times New Roman"/>
        </w:rPr>
        <w:t xml:space="preserve"> </w:t>
      </w:r>
      <w:r w:rsidRPr="00027080">
        <w:rPr>
          <w:rFonts w:eastAsia="Times New Roman"/>
        </w:rPr>
        <w:t xml:space="preserve"> </w:t>
      </w:r>
    </w:p>
    <w:p w14:paraId="2A12307A" w14:textId="77777777" w:rsidR="00027080" w:rsidRDefault="00027080" w:rsidP="00FA2F4E">
      <w:pPr>
        <w:pStyle w:val="ListParagraph"/>
        <w:shd w:val="clear" w:color="auto" w:fill="E2EFD9" w:themeFill="accent6" w:themeFillTint="33"/>
        <w:spacing w:after="0" w:line="240" w:lineRule="auto"/>
        <w:contextualSpacing w:val="0"/>
        <w:rPr>
          <w:rFonts w:eastAsia="Times New Roman"/>
        </w:rPr>
      </w:pPr>
    </w:p>
    <w:p w14:paraId="244BB647" w14:textId="29E5ABAF" w:rsidR="00027080" w:rsidRDefault="00027080" w:rsidP="00FA2F4E">
      <w:pPr>
        <w:pStyle w:val="ListParagraph"/>
        <w:numPr>
          <w:ilvl w:val="0"/>
          <w:numId w:val="9"/>
        </w:numPr>
        <w:shd w:val="clear" w:color="auto" w:fill="E2EFD9" w:themeFill="accent6" w:themeFillTint="33"/>
        <w:spacing w:after="0" w:line="240" w:lineRule="auto"/>
        <w:contextualSpacing w:val="0"/>
        <w:rPr>
          <w:rFonts w:eastAsia="Times New Roman"/>
        </w:rPr>
      </w:pPr>
      <w:r w:rsidRPr="00027080">
        <w:rPr>
          <w:rFonts w:eastAsia="Times New Roman"/>
          <w:b/>
          <w:bCs/>
        </w:rPr>
        <w:t>Building Resilience</w:t>
      </w:r>
      <w:r>
        <w:rPr>
          <w:rFonts w:eastAsia="Times New Roman"/>
        </w:rPr>
        <w:t xml:space="preserve"> – explores a range of coping strategies that can be helpful to develop resilience.  Course delivered free by Stockport Samaritans, </w:t>
      </w:r>
      <w:r>
        <w:t>available for a range of audiences, schools, community groups, workplaces etc</w:t>
      </w:r>
      <w:r>
        <w:rPr>
          <w:rFonts w:eastAsia="Times New Roman"/>
        </w:rPr>
        <w:t xml:space="preserve">; donations welcome.  Contact: </w:t>
      </w:r>
      <w:hyperlink r:id="rId24" w:history="1">
        <w:r w:rsidRPr="004250AC">
          <w:rPr>
            <w:rStyle w:val="Hyperlink"/>
            <w:rFonts w:eastAsia="Times New Roman"/>
          </w:rPr>
          <w:t>Stockport.Outreach@samaritans.org</w:t>
        </w:r>
      </w:hyperlink>
      <w:r>
        <w:rPr>
          <w:rFonts w:eastAsia="Times New Roman"/>
        </w:rPr>
        <w:t xml:space="preserve"> </w:t>
      </w:r>
      <w:r w:rsidRPr="00027080">
        <w:rPr>
          <w:rFonts w:eastAsia="Times New Roman"/>
        </w:rPr>
        <w:t xml:space="preserve"> </w:t>
      </w:r>
      <w:r>
        <w:rPr>
          <w:rFonts w:eastAsia="Times New Roman"/>
        </w:rPr>
        <w:t xml:space="preserve"> </w:t>
      </w:r>
    </w:p>
    <w:p w14:paraId="079C920C" w14:textId="77777777" w:rsidR="00027080" w:rsidRDefault="00027080" w:rsidP="00027080"/>
    <w:p w14:paraId="41E4B9C5" w14:textId="77777777" w:rsidR="004C34AC" w:rsidRPr="00056B8C" w:rsidRDefault="004C34AC" w:rsidP="004C34AC">
      <w:pPr>
        <w:pStyle w:val="xdefault"/>
        <w:shd w:val="clear" w:color="auto" w:fill="FFFFFF"/>
        <w:ind w:left="720"/>
        <w:rPr>
          <w:rFonts w:asciiTheme="minorHAnsi" w:eastAsia="Times New Roman" w:hAnsiTheme="minorHAnsi" w:cstheme="minorHAnsi"/>
          <w:sz w:val="22"/>
          <w:szCs w:val="22"/>
        </w:rPr>
      </w:pPr>
    </w:p>
    <w:p w14:paraId="2F8AE809" w14:textId="77777777" w:rsidR="00056B8C" w:rsidRDefault="00056B8C" w:rsidP="00FA2F4E">
      <w:pPr>
        <w:pStyle w:val="xdefault"/>
        <w:shd w:val="clear" w:color="auto" w:fill="E2EFD9" w:themeFill="accent6" w:themeFillTint="33"/>
        <w:rPr>
          <w:rFonts w:asciiTheme="minorHAnsi" w:hAnsiTheme="minorHAnsi" w:cstheme="minorHAnsi"/>
          <w:b/>
          <w:sz w:val="22"/>
          <w:szCs w:val="22"/>
        </w:rPr>
      </w:pPr>
      <w:r>
        <w:rPr>
          <w:rFonts w:asciiTheme="minorHAnsi" w:hAnsiTheme="minorHAnsi" w:cstheme="minorHAnsi"/>
          <w:b/>
          <w:sz w:val="22"/>
          <w:szCs w:val="22"/>
        </w:rPr>
        <w:t xml:space="preserve">Your </w:t>
      </w:r>
      <w:r w:rsidRPr="00056B8C">
        <w:rPr>
          <w:rFonts w:asciiTheme="minorHAnsi" w:hAnsiTheme="minorHAnsi" w:cstheme="minorHAnsi"/>
          <w:b/>
          <w:sz w:val="22"/>
          <w:szCs w:val="22"/>
          <w:u w:val="single"/>
        </w:rPr>
        <w:t>employer</w:t>
      </w:r>
      <w:r>
        <w:rPr>
          <w:rFonts w:asciiTheme="minorHAnsi" w:hAnsiTheme="minorHAnsi" w:cstheme="minorHAnsi"/>
          <w:b/>
          <w:sz w:val="22"/>
          <w:szCs w:val="22"/>
        </w:rPr>
        <w:t xml:space="preserve"> </w:t>
      </w:r>
      <w:r w:rsidRPr="00056B8C">
        <w:rPr>
          <w:rFonts w:asciiTheme="minorHAnsi" w:hAnsiTheme="minorHAnsi" w:cstheme="minorHAnsi"/>
          <w:bCs/>
          <w:sz w:val="22"/>
          <w:szCs w:val="22"/>
        </w:rPr>
        <w:t>may have additional in-house or commissioned training offers, including on</w:t>
      </w:r>
      <w:r>
        <w:rPr>
          <w:rFonts w:asciiTheme="minorHAnsi" w:hAnsiTheme="minorHAnsi" w:cstheme="minorHAnsi"/>
          <w:b/>
          <w:sz w:val="22"/>
          <w:szCs w:val="22"/>
        </w:rPr>
        <w:t xml:space="preserve"> mental health first aid</w:t>
      </w:r>
      <w:r w:rsidRPr="00056B8C">
        <w:rPr>
          <w:rFonts w:asciiTheme="minorHAnsi" w:hAnsiTheme="minorHAnsi" w:cstheme="minorHAnsi"/>
          <w:bCs/>
          <w:sz w:val="22"/>
          <w:szCs w:val="22"/>
        </w:rPr>
        <w:t>, or</w:t>
      </w:r>
      <w:r>
        <w:rPr>
          <w:rFonts w:asciiTheme="minorHAnsi" w:hAnsiTheme="minorHAnsi" w:cstheme="minorHAnsi"/>
          <w:b/>
          <w:sz w:val="22"/>
          <w:szCs w:val="22"/>
        </w:rPr>
        <w:t xml:space="preserve"> resilience </w:t>
      </w:r>
      <w:r w:rsidRPr="00056B8C">
        <w:rPr>
          <w:rFonts w:asciiTheme="minorHAnsi" w:hAnsiTheme="minorHAnsi" w:cstheme="minorHAnsi"/>
          <w:bCs/>
          <w:sz w:val="22"/>
          <w:szCs w:val="22"/>
        </w:rPr>
        <w:t>– ask your training department</w:t>
      </w:r>
      <w:r>
        <w:rPr>
          <w:rFonts w:asciiTheme="minorHAnsi" w:hAnsiTheme="minorHAnsi" w:cstheme="minorHAnsi"/>
          <w:b/>
          <w:sz w:val="22"/>
          <w:szCs w:val="22"/>
        </w:rPr>
        <w:t>.</w:t>
      </w:r>
    </w:p>
    <w:p w14:paraId="6871C4D3" w14:textId="77777777" w:rsidR="00056B8C" w:rsidRDefault="00056B8C" w:rsidP="00056B8C">
      <w:pPr>
        <w:pStyle w:val="xdefault"/>
        <w:shd w:val="clear" w:color="auto" w:fill="FFFFFF"/>
        <w:rPr>
          <w:rFonts w:asciiTheme="minorHAnsi" w:hAnsiTheme="minorHAnsi" w:cstheme="minorHAnsi"/>
          <w:b/>
          <w:sz w:val="22"/>
          <w:szCs w:val="22"/>
        </w:rPr>
      </w:pPr>
    </w:p>
    <w:p w14:paraId="3A6D0CA7" w14:textId="4AFD4242" w:rsidR="00056B8C" w:rsidRPr="005A56FB" w:rsidRDefault="005A56FB" w:rsidP="00FA2F4E">
      <w:pPr>
        <w:pStyle w:val="xdefault"/>
        <w:shd w:val="clear" w:color="auto" w:fill="E2EFD9" w:themeFill="accent6" w:themeFillTint="33"/>
        <w:rPr>
          <w:rFonts w:asciiTheme="minorHAnsi" w:hAnsiTheme="minorHAnsi" w:cstheme="minorHAnsi"/>
          <w:b/>
          <w:sz w:val="20"/>
          <w:szCs w:val="20"/>
        </w:rPr>
      </w:pPr>
      <w:r>
        <w:rPr>
          <w:rFonts w:asciiTheme="minorHAnsi" w:hAnsiTheme="minorHAnsi" w:cstheme="minorHAnsi"/>
          <w:bCs/>
          <w:sz w:val="22"/>
          <w:szCs w:val="22"/>
        </w:rPr>
        <w:t xml:space="preserve">For </w:t>
      </w:r>
      <w:r w:rsidRPr="005A56FB">
        <w:rPr>
          <w:rFonts w:asciiTheme="minorHAnsi" w:hAnsiTheme="minorHAnsi" w:cstheme="minorHAnsi"/>
          <w:b/>
          <w:sz w:val="22"/>
          <w:szCs w:val="22"/>
        </w:rPr>
        <w:t>workplace mental health</w:t>
      </w:r>
      <w:r>
        <w:rPr>
          <w:rFonts w:asciiTheme="minorHAnsi" w:hAnsiTheme="minorHAnsi" w:cstheme="minorHAnsi"/>
          <w:bCs/>
          <w:sz w:val="22"/>
          <w:szCs w:val="22"/>
        </w:rPr>
        <w:t xml:space="preserve"> see </w:t>
      </w:r>
      <w:hyperlink r:id="rId25" w:history="1">
        <w:r w:rsidRPr="005A56FB">
          <w:rPr>
            <w:rStyle w:val="Hyperlink"/>
            <w:rFonts w:asciiTheme="minorHAnsi" w:hAnsiTheme="minorHAnsi" w:cstheme="minorHAnsi"/>
            <w:sz w:val="22"/>
            <w:szCs w:val="22"/>
          </w:rPr>
          <w:t>Home – Mental Health At Work</w:t>
        </w:r>
      </w:hyperlink>
      <w:r>
        <w:rPr>
          <w:rFonts w:asciiTheme="minorHAnsi" w:hAnsiTheme="minorHAnsi" w:cstheme="minorHAnsi"/>
          <w:sz w:val="22"/>
          <w:szCs w:val="22"/>
        </w:rPr>
        <w:t>.</w:t>
      </w:r>
    </w:p>
    <w:p w14:paraId="227F29D2" w14:textId="77777777" w:rsidR="00F209FD" w:rsidRPr="00056B8C" w:rsidRDefault="00F209FD" w:rsidP="00F209FD">
      <w:pPr>
        <w:rPr>
          <w:rFonts w:cstheme="minorHAnsi"/>
          <w:b/>
          <w:bCs/>
          <w:lang w:eastAsia="en-GB"/>
        </w:rPr>
      </w:pPr>
    </w:p>
    <w:sectPr w:rsidR="00F209FD" w:rsidRPr="00056B8C" w:rsidSect="003A362E">
      <w:pgSz w:w="16838" w:h="11906" w:orient="landscape"/>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6A23"/>
    <w:multiLevelType w:val="hybridMultilevel"/>
    <w:tmpl w:val="DF3EEE12"/>
    <w:lvl w:ilvl="0" w:tplc="8B12C226">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2580"/>
    <w:multiLevelType w:val="multilevel"/>
    <w:tmpl w:val="BCB88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42787"/>
    <w:multiLevelType w:val="hybridMultilevel"/>
    <w:tmpl w:val="51FA7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24069"/>
    <w:multiLevelType w:val="multilevel"/>
    <w:tmpl w:val="77A80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5450D"/>
    <w:multiLevelType w:val="hybridMultilevel"/>
    <w:tmpl w:val="4608FA5C"/>
    <w:lvl w:ilvl="0" w:tplc="08090001">
      <w:start w:val="1"/>
      <w:numFmt w:val="bullet"/>
      <w:lvlText w:val=""/>
      <w:lvlJc w:val="left"/>
      <w:pPr>
        <w:ind w:left="720" w:hanging="360"/>
      </w:pPr>
      <w:rPr>
        <w:rFonts w:ascii="Symbol" w:hAnsi="Symbol" w:hint="default"/>
      </w:rPr>
    </w:lvl>
    <w:lvl w:ilvl="1" w:tplc="C9FC4598">
      <w:numFmt w:val="bullet"/>
      <w:lvlText w:val="•"/>
      <w:lvlJc w:val="left"/>
      <w:pPr>
        <w:ind w:left="1440" w:hanging="360"/>
      </w:pPr>
      <w:rPr>
        <w:rFonts w:ascii="Arial" w:eastAsiaTheme="minorHAnsi"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D54DE"/>
    <w:multiLevelType w:val="multilevel"/>
    <w:tmpl w:val="101EB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E1C4A"/>
    <w:multiLevelType w:val="hybridMultilevel"/>
    <w:tmpl w:val="7048D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46823"/>
    <w:multiLevelType w:val="multilevel"/>
    <w:tmpl w:val="C3E00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B6416C"/>
    <w:multiLevelType w:val="multilevel"/>
    <w:tmpl w:val="3AFC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9A"/>
    <w:rsid w:val="00027080"/>
    <w:rsid w:val="00056B8C"/>
    <w:rsid w:val="00103777"/>
    <w:rsid w:val="001465BE"/>
    <w:rsid w:val="001B179A"/>
    <w:rsid w:val="003366FC"/>
    <w:rsid w:val="00361D17"/>
    <w:rsid w:val="003A362E"/>
    <w:rsid w:val="004045EC"/>
    <w:rsid w:val="004439CC"/>
    <w:rsid w:val="004C34AC"/>
    <w:rsid w:val="004F382E"/>
    <w:rsid w:val="005A56FB"/>
    <w:rsid w:val="006421C6"/>
    <w:rsid w:val="006C502C"/>
    <w:rsid w:val="007E0B07"/>
    <w:rsid w:val="008A4955"/>
    <w:rsid w:val="00927B8B"/>
    <w:rsid w:val="009E5B47"/>
    <w:rsid w:val="00E8620D"/>
    <w:rsid w:val="00F209FD"/>
    <w:rsid w:val="00FA2F4E"/>
    <w:rsid w:val="00FB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2B8A"/>
  <w15:chartTrackingRefBased/>
  <w15:docId w15:val="{96217B58-7E57-45D5-8131-AB251C64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179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B179A"/>
  </w:style>
  <w:style w:type="character" w:customStyle="1" w:styleId="eop">
    <w:name w:val="eop"/>
    <w:basedOn w:val="DefaultParagraphFont"/>
    <w:rsid w:val="001B179A"/>
  </w:style>
  <w:style w:type="character" w:styleId="Hyperlink">
    <w:name w:val="Hyperlink"/>
    <w:basedOn w:val="DefaultParagraphFont"/>
    <w:uiPriority w:val="99"/>
    <w:unhideWhenUsed/>
    <w:rsid w:val="001B179A"/>
    <w:rPr>
      <w:color w:val="0563C1"/>
      <w:u w:val="single"/>
    </w:rPr>
  </w:style>
  <w:style w:type="paragraph" w:customStyle="1" w:styleId="xdefault">
    <w:name w:val="x_default"/>
    <w:basedOn w:val="Normal"/>
    <w:rsid w:val="001B179A"/>
    <w:pPr>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6421C6"/>
    <w:pPr>
      <w:ind w:left="720"/>
      <w:contextualSpacing/>
    </w:pPr>
  </w:style>
  <w:style w:type="character" w:styleId="UnresolvedMention">
    <w:name w:val="Unresolved Mention"/>
    <w:basedOn w:val="DefaultParagraphFont"/>
    <w:uiPriority w:val="99"/>
    <w:semiHidden/>
    <w:unhideWhenUsed/>
    <w:rsid w:val="006421C6"/>
    <w:rPr>
      <w:color w:val="605E5C"/>
      <w:shd w:val="clear" w:color="auto" w:fill="E1DFDD"/>
    </w:rPr>
  </w:style>
  <w:style w:type="character" w:customStyle="1" w:styleId="normaltextrun">
    <w:name w:val="normaltextrun"/>
    <w:basedOn w:val="DefaultParagraphFont"/>
    <w:rsid w:val="00F209FD"/>
  </w:style>
  <w:style w:type="character" w:styleId="FollowedHyperlink">
    <w:name w:val="FollowedHyperlink"/>
    <w:basedOn w:val="DefaultParagraphFont"/>
    <w:uiPriority w:val="99"/>
    <w:semiHidden/>
    <w:unhideWhenUsed/>
    <w:rsid w:val="004C3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059365">
          <w:marLeft w:val="0"/>
          <w:marRight w:val="0"/>
          <w:marTop w:val="0"/>
          <w:marBottom w:val="0"/>
          <w:divBdr>
            <w:top w:val="none" w:sz="0" w:space="0" w:color="auto"/>
            <w:left w:val="none" w:sz="0" w:space="0" w:color="auto"/>
            <w:bottom w:val="none" w:sz="0" w:space="0" w:color="auto"/>
            <w:right w:val="none" w:sz="0" w:space="0" w:color="auto"/>
          </w:divBdr>
          <w:divsChild>
            <w:div w:id="1646467655">
              <w:marLeft w:val="0"/>
              <w:marRight w:val="0"/>
              <w:marTop w:val="0"/>
              <w:marBottom w:val="0"/>
              <w:divBdr>
                <w:top w:val="none" w:sz="0" w:space="0" w:color="auto"/>
                <w:left w:val="none" w:sz="0" w:space="0" w:color="auto"/>
                <w:bottom w:val="none" w:sz="0" w:space="0" w:color="auto"/>
                <w:right w:val="none" w:sz="0" w:space="0" w:color="auto"/>
              </w:divBdr>
              <w:divsChild>
                <w:div w:id="1740904505">
                  <w:marLeft w:val="0"/>
                  <w:marRight w:val="0"/>
                  <w:marTop w:val="0"/>
                  <w:marBottom w:val="0"/>
                  <w:divBdr>
                    <w:top w:val="none" w:sz="0" w:space="0" w:color="auto"/>
                    <w:left w:val="none" w:sz="0" w:space="0" w:color="auto"/>
                    <w:bottom w:val="none" w:sz="0" w:space="0" w:color="auto"/>
                    <w:right w:val="none" w:sz="0" w:space="0" w:color="auto"/>
                  </w:divBdr>
                  <w:divsChild>
                    <w:div w:id="736127086">
                      <w:marLeft w:val="0"/>
                      <w:marRight w:val="0"/>
                      <w:marTop w:val="0"/>
                      <w:marBottom w:val="0"/>
                      <w:divBdr>
                        <w:top w:val="none" w:sz="0" w:space="0" w:color="auto"/>
                        <w:left w:val="none" w:sz="0" w:space="0" w:color="auto"/>
                        <w:bottom w:val="none" w:sz="0" w:space="0" w:color="auto"/>
                        <w:right w:val="none" w:sz="0" w:space="0" w:color="auto"/>
                      </w:divBdr>
                      <w:divsChild>
                        <w:div w:id="1068185562">
                          <w:marLeft w:val="0"/>
                          <w:marRight w:val="0"/>
                          <w:marTop w:val="0"/>
                          <w:marBottom w:val="0"/>
                          <w:divBdr>
                            <w:top w:val="none" w:sz="0" w:space="0" w:color="auto"/>
                            <w:left w:val="none" w:sz="0" w:space="0" w:color="auto"/>
                            <w:bottom w:val="none" w:sz="0" w:space="0" w:color="auto"/>
                            <w:right w:val="none" w:sz="0" w:space="0" w:color="auto"/>
                          </w:divBdr>
                          <w:divsChild>
                            <w:div w:id="1207643865">
                              <w:marLeft w:val="0"/>
                              <w:marRight w:val="0"/>
                              <w:marTop w:val="0"/>
                              <w:marBottom w:val="0"/>
                              <w:divBdr>
                                <w:top w:val="none" w:sz="0" w:space="0" w:color="auto"/>
                                <w:left w:val="none" w:sz="0" w:space="0" w:color="auto"/>
                                <w:bottom w:val="none" w:sz="0" w:space="0" w:color="auto"/>
                                <w:right w:val="none" w:sz="0" w:space="0" w:color="auto"/>
                              </w:divBdr>
                              <w:divsChild>
                                <w:div w:id="921567431">
                                  <w:marLeft w:val="0"/>
                                  <w:marRight w:val="0"/>
                                  <w:marTop w:val="0"/>
                                  <w:marBottom w:val="0"/>
                                  <w:divBdr>
                                    <w:top w:val="none" w:sz="0" w:space="0" w:color="auto"/>
                                    <w:left w:val="none" w:sz="0" w:space="0" w:color="auto"/>
                                    <w:bottom w:val="none" w:sz="0" w:space="0" w:color="auto"/>
                                    <w:right w:val="none" w:sz="0" w:space="0" w:color="auto"/>
                                  </w:divBdr>
                                  <w:divsChild>
                                    <w:div w:id="1456951203">
                                      <w:marLeft w:val="0"/>
                                      <w:marRight w:val="0"/>
                                      <w:marTop w:val="0"/>
                                      <w:marBottom w:val="0"/>
                                      <w:divBdr>
                                        <w:top w:val="none" w:sz="0" w:space="0" w:color="auto"/>
                                        <w:left w:val="none" w:sz="0" w:space="0" w:color="auto"/>
                                        <w:bottom w:val="none" w:sz="0" w:space="0" w:color="auto"/>
                                        <w:right w:val="none" w:sz="0" w:space="0" w:color="auto"/>
                                      </w:divBdr>
                                      <w:divsChild>
                                        <w:div w:id="1123887426">
                                          <w:marLeft w:val="0"/>
                                          <w:marRight w:val="0"/>
                                          <w:marTop w:val="0"/>
                                          <w:marBottom w:val="0"/>
                                          <w:divBdr>
                                            <w:top w:val="none" w:sz="0" w:space="0" w:color="auto"/>
                                            <w:left w:val="none" w:sz="0" w:space="0" w:color="auto"/>
                                            <w:bottom w:val="none" w:sz="0" w:space="0" w:color="auto"/>
                                            <w:right w:val="none" w:sz="0" w:space="0" w:color="auto"/>
                                          </w:divBdr>
                                          <w:divsChild>
                                            <w:div w:id="344940936">
                                              <w:marLeft w:val="0"/>
                                              <w:marRight w:val="0"/>
                                              <w:marTop w:val="0"/>
                                              <w:marBottom w:val="0"/>
                                              <w:divBdr>
                                                <w:top w:val="none" w:sz="0" w:space="0" w:color="auto"/>
                                                <w:left w:val="none" w:sz="0" w:space="0" w:color="auto"/>
                                                <w:bottom w:val="none" w:sz="0" w:space="0" w:color="auto"/>
                                                <w:right w:val="none" w:sz="0" w:space="0" w:color="auto"/>
                                              </w:divBdr>
                                              <w:divsChild>
                                                <w:div w:id="2102293656">
                                                  <w:marLeft w:val="0"/>
                                                  <w:marRight w:val="0"/>
                                                  <w:marTop w:val="0"/>
                                                  <w:marBottom w:val="420"/>
                                                  <w:divBdr>
                                                    <w:top w:val="none" w:sz="0" w:space="0" w:color="auto"/>
                                                    <w:left w:val="none" w:sz="0" w:space="0" w:color="auto"/>
                                                    <w:bottom w:val="none" w:sz="0" w:space="0" w:color="auto"/>
                                                    <w:right w:val="none" w:sz="0" w:space="0" w:color="auto"/>
                                                  </w:divBdr>
                                                  <w:divsChild>
                                                    <w:div w:id="73208223">
                                                      <w:marLeft w:val="0"/>
                                                      <w:marRight w:val="0"/>
                                                      <w:marTop w:val="0"/>
                                                      <w:marBottom w:val="0"/>
                                                      <w:divBdr>
                                                        <w:top w:val="none" w:sz="0" w:space="0" w:color="auto"/>
                                                        <w:left w:val="none" w:sz="0" w:space="0" w:color="auto"/>
                                                        <w:bottom w:val="none" w:sz="0" w:space="0" w:color="auto"/>
                                                        <w:right w:val="none" w:sz="0" w:space="0" w:color="auto"/>
                                                      </w:divBdr>
                                                      <w:divsChild>
                                                        <w:div w:id="1492024342">
                                                          <w:marLeft w:val="0"/>
                                                          <w:marRight w:val="0"/>
                                                          <w:marTop w:val="0"/>
                                                          <w:marBottom w:val="0"/>
                                                          <w:divBdr>
                                                            <w:top w:val="single" w:sz="6" w:space="0" w:color="ABABAB"/>
                                                            <w:left w:val="single" w:sz="6" w:space="0" w:color="ABABAB"/>
                                                            <w:bottom w:val="single" w:sz="6" w:space="0" w:color="ABABAB"/>
                                                            <w:right w:val="single" w:sz="6" w:space="0" w:color="ABABAB"/>
                                                          </w:divBdr>
                                                          <w:divsChild>
                                                            <w:div w:id="422190912">
                                                              <w:marLeft w:val="0"/>
                                                              <w:marRight w:val="0"/>
                                                              <w:marTop w:val="0"/>
                                                              <w:marBottom w:val="0"/>
                                                              <w:divBdr>
                                                                <w:top w:val="none" w:sz="0" w:space="0" w:color="auto"/>
                                                                <w:left w:val="none" w:sz="0" w:space="0" w:color="auto"/>
                                                                <w:bottom w:val="none" w:sz="0" w:space="0" w:color="auto"/>
                                                                <w:right w:val="none" w:sz="0" w:space="0" w:color="auto"/>
                                                              </w:divBdr>
                                                              <w:divsChild>
                                                                <w:div w:id="1978341618">
                                                                  <w:marLeft w:val="0"/>
                                                                  <w:marRight w:val="0"/>
                                                                  <w:marTop w:val="0"/>
                                                                  <w:marBottom w:val="0"/>
                                                                  <w:divBdr>
                                                                    <w:top w:val="none" w:sz="0" w:space="0" w:color="auto"/>
                                                                    <w:left w:val="none" w:sz="0" w:space="0" w:color="auto"/>
                                                                    <w:bottom w:val="none" w:sz="0" w:space="0" w:color="auto"/>
                                                                    <w:right w:val="none" w:sz="0" w:space="0" w:color="auto"/>
                                                                  </w:divBdr>
                                                                  <w:divsChild>
                                                                    <w:div w:id="15346897">
                                                                      <w:marLeft w:val="0"/>
                                                                      <w:marRight w:val="0"/>
                                                                      <w:marTop w:val="0"/>
                                                                      <w:marBottom w:val="0"/>
                                                                      <w:divBdr>
                                                                        <w:top w:val="none" w:sz="0" w:space="0" w:color="auto"/>
                                                                        <w:left w:val="none" w:sz="0" w:space="0" w:color="auto"/>
                                                                        <w:bottom w:val="none" w:sz="0" w:space="0" w:color="auto"/>
                                                                        <w:right w:val="none" w:sz="0" w:space="0" w:color="auto"/>
                                                                      </w:divBdr>
                                                                      <w:divsChild>
                                                                        <w:div w:id="589512054">
                                                                          <w:marLeft w:val="0"/>
                                                                          <w:marRight w:val="0"/>
                                                                          <w:marTop w:val="0"/>
                                                                          <w:marBottom w:val="0"/>
                                                                          <w:divBdr>
                                                                            <w:top w:val="none" w:sz="0" w:space="0" w:color="auto"/>
                                                                            <w:left w:val="none" w:sz="0" w:space="0" w:color="auto"/>
                                                                            <w:bottom w:val="none" w:sz="0" w:space="0" w:color="auto"/>
                                                                            <w:right w:val="none" w:sz="0" w:space="0" w:color="auto"/>
                                                                          </w:divBdr>
                                                                          <w:divsChild>
                                                                            <w:div w:id="1537623619">
                                                                              <w:marLeft w:val="0"/>
                                                                              <w:marRight w:val="0"/>
                                                                              <w:marTop w:val="0"/>
                                                                              <w:marBottom w:val="0"/>
                                                                              <w:divBdr>
                                                                                <w:top w:val="none" w:sz="0" w:space="0" w:color="auto"/>
                                                                                <w:left w:val="none" w:sz="0" w:space="0" w:color="auto"/>
                                                                                <w:bottom w:val="none" w:sz="0" w:space="0" w:color="auto"/>
                                                                                <w:right w:val="none" w:sz="0" w:space="0" w:color="auto"/>
                                                                              </w:divBdr>
                                                                              <w:divsChild>
                                                                                <w:div w:id="935594701">
                                                                                  <w:marLeft w:val="0"/>
                                                                                  <w:marRight w:val="0"/>
                                                                                  <w:marTop w:val="0"/>
                                                                                  <w:marBottom w:val="0"/>
                                                                                  <w:divBdr>
                                                                                    <w:top w:val="none" w:sz="0" w:space="0" w:color="auto"/>
                                                                                    <w:left w:val="none" w:sz="0" w:space="0" w:color="auto"/>
                                                                                    <w:bottom w:val="none" w:sz="0" w:space="0" w:color="auto"/>
                                                                                    <w:right w:val="none" w:sz="0" w:space="0" w:color="auto"/>
                                                                                  </w:divBdr>
                                                                                  <w:divsChild>
                                                                                    <w:div w:id="1546988452">
                                                                                      <w:marLeft w:val="0"/>
                                                                                      <w:marRight w:val="0"/>
                                                                                      <w:marTop w:val="0"/>
                                                                                      <w:marBottom w:val="0"/>
                                                                                      <w:divBdr>
                                                                                        <w:top w:val="none" w:sz="0" w:space="0" w:color="auto"/>
                                                                                        <w:left w:val="none" w:sz="0" w:space="0" w:color="auto"/>
                                                                                        <w:bottom w:val="none" w:sz="0" w:space="0" w:color="auto"/>
                                                                                        <w:right w:val="none" w:sz="0" w:space="0" w:color="auto"/>
                                                                                      </w:divBdr>
                                                                                    </w:div>
                                                                                    <w:div w:id="1462966768">
                                                                                      <w:marLeft w:val="0"/>
                                                                                      <w:marRight w:val="0"/>
                                                                                      <w:marTop w:val="0"/>
                                                                                      <w:marBottom w:val="0"/>
                                                                                      <w:divBdr>
                                                                                        <w:top w:val="none" w:sz="0" w:space="0" w:color="auto"/>
                                                                                        <w:left w:val="none" w:sz="0" w:space="0" w:color="auto"/>
                                                                                        <w:bottom w:val="none" w:sz="0" w:space="0" w:color="auto"/>
                                                                                        <w:right w:val="none" w:sz="0" w:space="0" w:color="auto"/>
                                                                                      </w:divBdr>
                                                                                    </w:div>
                                                                                    <w:div w:id="786197138">
                                                                                      <w:marLeft w:val="0"/>
                                                                                      <w:marRight w:val="0"/>
                                                                                      <w:marTop w:val="0"/>
                                                                                      <w:marBottom w:val="0"/>
                                                                                      <w:divBdr>
                                                                                        <w:top w:val="none" w:sz="0" w:space="0" w:color="auto"/>
                                                                                        <w:left w:val="none" w:sz="0" w:space="0" w:color="auto"/>
                                                                                        <w:bottom w:val="none" w:sz="0" w:space="0" w:color="auto"/>
                                                                                        <w:right w:val="none" w:sz="0" w:space="0" w:color="auto"/>
                                                                                      </w:divBdr>
                                                                                    </w:div>
                                                                                    <w:div w:id="327944906">
                                                                                      <w:marLeft w:val="0"/>
                                                                                      <w:marRight w:val="0"/>
                                                                                      <w:marTop w:val="0"/>
                                                                                      <w:marBottom w:val="0"/>
                                                                                      <w:divBdr>
                                                                                        <w:top w:val="none" w:sz="0" w:space="0" w:color="auto"/>
                                                                                        <w:left w:val="none" w:sz="0" w:space="0" w:color="auto"/>
                                                                                        <w:bottom w:val="none" w:sz="0" w:space="0" w:color="auto"/>
                                                                                        <w:right w:val="none" w:sz="0" w:space="0" w:color="auto"/>
                                                                                      </w:divBdr>
                                                                                    </w:div>
                                                                                    <w:div w:id="1555195402">
                                                                                      <w:marLeft w:val="0"/>
                                                                                      <w:marRight w:val="0"/>
                                                                                      <w:marTop w:val="0"/>
                                                                                      <w:marBottom w:val="0"/>
                                                                                      <w:divBdr>
                                                                                        <w:top w:val="none" w:sz="0" w:space="0" w:color="auto"/>
                                                                                        <w:left w:val="none" w:sz="0" w:space="0" w:color="auto"/>
                                                                                        <w:bottom w:val="none" w:sz="0" w:space="0" w:color="auto"/>
                                                                                        <w:right w:val="none" w:sz="0" w:space="0" w:color="auto"/>
                                                                                      </w:divBdr>
                                                                                      <w:divsChild>
                                                                                        <w:div w:id="2069378434">
                                                                                          <w:marLeft w:val="-75"/>
                                                                                          <w:marRight w:val="0"/>
                                                                                          <w:marTop w:val="30"/>
                                                                                          <w:marBottom w:val="30"/>
                                                                                          <w:divBdr>
                                                                                            <w:top w:val="none" w:sz="0" w:space="0" w:color="auto"/>
                                                                                            <w:left w:val="none" w:sz="0" w:space="0" w:color="auto"/>
                                                                                            <w:bottom w:val="none" w:sz="0" w:space="0" w:color="auto"/>
                                                                                            <w:right w:val="none" w:sz="0" w:space="0" w:color="auto"/>
                                                                                          </w:divBdr>
                                                                                          <w:divsChild>
                                                                                            <w:div w:id="374353635">
                                                                                              <w:marLeft w:val="0"/>
                                                                                              <w:marRight w:val="0"/>
                                                                                              <w:marTop w:val="0"/>
                                                                                              <w:marBottom w:val="0"/>
                                                                                              <w:divBdr>
                                                                                                <w:top w:val="none" w:sz="0" w:space="0" w:color="auto"/>
                                                                                                <w:left w:val="none" w:sz="0" w:space="0" w:color="auto"/>
                                                                                                <w:bottom w:val="none" w:sz="0" w:space="0" w:color="auto"/>
                                                                                                <w:right w:val="none" w:sz="0" w:space="0" w:color="auto"/>
                                                                                              </w:divBdr>
                                                                                              <w:divsChild>
                                                                                                <w:div w:id="2008823652">
                                                                                                  <w:marLeft w:val="0"/>
                                                                                                  <w:marRight w:val="0"/>
                                                                                                  <w:marTop w:val="0"/>
                                                                                                  <w:marBottom w:val="0"/>
                                                                                                  <w:divBdr>
                                                                                                    <w:top w:val="none" w:sz="0" w:space="0" w:color="auto"/>
                                                                                                    <w:left w:val="none" w:sz="0" w:space="0" w:color="auto"/>
                                                                                                    <w:bottom w:val="none" w:sz="0" w:space="0" w:color="auto"/>
                                                                                                    <w:right w:val="none" w:sz="0" w:space="0" w:color="auto"/>
                                                                                                  </w:divBdr>
                                                                                                </w:div>
                                                                                              </w:divsChild>
                                                                                            </w:div>
                                                                                            <w:div w:id="785345565">
                                                                                              <w:marLeft w:val="0"/>
                                                                                              <w:marRight w:val="0"/>
                                                                                              <w:marTop w:val="0"/>
                                                                                              <w:marBottom w:val="0"/>
                                                                                              <w:divBdr>
                                                                                                <w:top w:val="none" w:sz="0" w:space="0" w:color="auto"/>
                                                                                                <w:left w:val="none" w:sz="0" w:space="0" w:color="auto"/>
                                                                                                <w:bottom w:val="none" w:sz="0" w:space="0" w:color="auto"/>
                                                                                                <w:right w:val="none" w:sz="0" w:space="0" w:color="auto"/>
                                                                                              </w:divBdr>
                                                                                              <w:divsChild>
                                                                                                <w:div w:id="1062097864">
                                                                                                  <w:marLeft w:val="0"/>
                                                                                                  <w:marRight w:val="0"/>
                                                                                                  <w:marTop w:val="0"/>
                                                                                                  <w:marBottom w:val="0"/>
                                                                                                  <w:divBdr>
                                                                                                    <w:top w:val="none" w:sz="0" w:space="0" w:color="auto"/>
                                                                                                    <w:left w:val="none" w:sz="0" w:space="0" w:color="auto"/>
                                                                                                    <w:bottom w:val="none" w:sz="0" w:space="0" w:color="auto"/>
                                                                                                    <w:right w:val="none" w:sz="0" w:space="0" w:color="auto"/>
                                                                                                  </w:divBdr>
                                                                                                </w:div>
                                                                                              </w:divsChild>
                                                                                            </w:div>
                                                                                            <w:div w:id="1182544880">
                                                                                              <w:marLeft w:val="0"/>
                                                                                              <w:marRight w:val="0"/>
                                                                                              <w:marTop w:val="0"/>
                                                                                              <w:marBottom w:val="0"/>
                                                                                              <w:divBdr>
                                                                                                <w:top w:val="none" w:sz="0" w:space="0" w:color="auto"/>
                                                                                                <w:left w:val="none" w:sz="0" w:space="0" w:color="auto"/>
                                                                                                <w:bottom w:val="none" w:sz="0" w:space="0" w:color="auto"/>
                                                                                                <w:right w:val="none" w:sz="0" w:space="0" w:color="auto"/>
                                                                                              </w:divBdr>
                                                                                              <w:divsChild>
                                                                                                <w:div w:id="1127091913">
                                                                                                  <w:marLeft w:val="0"/>
                                                                                                  <w:marRight w:val="0"/>
                                                                                                  <w:marTop w:val="0"/>
                                                                                                  <w:marBottom w:val="0"/>
                                                                                                  <w:divBdr>
                                                                                                    <w:top w:val="none" w:sz="0" w:space="0" w:color="auto"/>
                                                                                                    <w:left w:val="none" w:sz="0" w:space="0" w:color="auto"/>
                                                                                                    <w:bottom w:val="none" w:sz="0" w:space="0" w:color="auto"/>
                                                                                                    <w:right w:val="none" w:sz="0" w:space="0" w:color="auto"/>
                                                                                                  </w:divBdr>
                                                                                                </w:div>
                                                                                              </w:divsChild>
                                                                                            </w:div>
                                                                                            <w:div w:id="1810510676">
                                                                                              <w:marLeft w:val="0"/>
                                                                                              <w:marRight w:val="0"/>
                                                                                              <w:marTop w:val="0"/>
                                                                                              <w:marBottom w:val="0"/>
                                                                                              <w:divBdr>
                                                                                                <w:top w:val="none" w:sz="0" w:space="0" w:color="auto"/>
                                                                                                <w:left w:val="none" w:sz="0" w:space="0" w:color="auto"/>
                                                                                                <w:bottom w:val="none" w:sz="0" w:space="0" w:color="auto"/>
                                                                                                <w:right w:val="none" w:sz="0" w:space="0" w:color="auto"/>
                                                                                              </w:divBdr>
                                                                                              <w:divsChild>
                                                                                                <w:div w:id="164561583">
                                                                                                  <w:marLeft w:val="0"/>
                                                                                                  <w:marRight w:val="0"/>
                                                                                                  <w:marTop w:val="0"/>
                                                                                                  <w:marBottom w:val="0"/>
                                                                                                  <w:divBdr>
                                                                                                    <w:top w:val="none" w:sz="0" w:space="0" w:color="auto"/>
                                                                                                    <w:left w:val="none" w:sz="0" w:space="0" w:color="auto"/>
                                                                                                    <w:bottom w:val="none" w:sz="0" w:space="0" w:color="auto"/>
                                                                                                    <w:right w:val="none" w:sz="0" w:space="0" w:color="auto"/>
                                                                                                  </w:divBdr>
                                                                                                </w:div>
                                                                                              </w:divsChild>
                                                                                            </w:div>
                                                                                            <w:div w:id="1988243799">
                                                                                              <w:marLeft w:val="0"/>
                                                                                              <w:marRight w:val="0"/>
                                                                                              <w:marTop w:val="0"/>
                                                                                              <w:marBottom w:val="0"/>
                                                                                              <w:divBdr>
                                                                                                <w:top w:val="none" w:sz="0" w:space="0" w:color="auto"/>
                                                                                                <w:left w:val="none" w:sz="0" w:space="0" w:color="auto"/>
                                                                                                <w:bottom w:val="none" w:sz="0" w:space="0" w:color="auto"/>
                                                                                                <w:right w:val="none" w:sz="0" w:space="0" w:color="auto"/>
                                                                                              </w:divBdr>
                                                                                              <w:divsChild>
                                                                                                <w:div w:id="865675316">
                                                                                                  <w:marLeft w:val="0"/>
                                                                                                  <w:marRight w:val="0"/>
                                                                                                  <w:marTop w:val="0"/>
                                                                                                  <w:marBottom w:val="0"/>
                                                                                                  <w:divBdr>
                                                                                                    <w:top w:val="none" w:sz="0" w:space="0" w:color="auto"/>
                                                                                                    <w:left w:val="none" w:sz="0" w:space="0" w:color="auto"/>
                                                                                                    <w:bottom w:val="none" w:sz="0" w:space="0" w:color="auto"/>
                                                                                                    <w:right w:val="none" w:sz="0" w:space="0" w:color="auto"/>
                                                                                                  </w:divBdr>
                                                                                                </w:div>
                                                                                              </w:divsChild>
                                                                                            </w:div>
                                                                                            <w:div w:id="83041806">
                                                                                              <w:marLeft w:val="0"/>
                                                                                              <w:marRight w:val="0"/>
                                                                                              <w:marTop w:val="0"/>
                                                                                              <w:marBottom w:val="0"/>
                                                                                              <w:divBdr>
                                                                                                <w:top w:val="none" w:sz="0" w:space="0" w:color="auto"/>
                                                                                                <w:left w:val="none" w:sz="0" w:space="0" w:color="auto"/>
                                                                                                <w:bottom w:val="none" w:sz="0" w:space="0" w:color="auto"/>
                                                                                                <w:right w:val="none" w:sz="0" w:space="0" w:color="auto"/>
                                                                                              </w:divBdr>
                                                                                              <w:divsChild>
                                                                                                <w:div w:id="1750997921">
                                                                                                  <w:marLeft w:val="0"/>
                                                                                                  <w:marRight w:val="0"/>
                                                                                                  <w:marTop w:val="0"/>
                                                                                                  <w:marBottom w:val="0"/>
                                                                                                  <w:divBdr>
                                                                                                    <w:top w:val="none" w:sz="0" w:space="0" w:color="auto"/>
                                                                                                    <w:left w:val="none" w:sz="0" w:space="0" w:color="auto"/>
                                                                                                    <w:bottom w:val="none" w:sz="0" w:space="0" w:color="auto"/>
                                                                                                    <w:right w:val="none" w:sz="0" w:space="0" w:color="auto"/>
                                                                                                  </w:divBdr>
                                                                                                </w:div>
                                                                                                <w:div w:id="164369078">
                                                                                                  <w:marLeft w:val="0"/>
                                                                                                  <w:marRight w:val="0"/>
                                                                                                  <w:marTop w:val="0"/>
                                                                                                  <w:marBottom w:val="0"/>
                                                                                                  <w:divBdr>
                                                                                                    <w:top w:val="none" w:sz="0" w:space="0" w:color="auto"/>
                                                                                                    <w:left w:val="none" w:sz="0" w:space="0" w:color="auto"/>
                                                                                                    <w:bottom w:val="none" w:sz="0" w:space="0" w:color="auto"/>
                                                                                                    <w:right w:val="none" w:sz="0" w:space="0" w:color="auto"/>
                                                                                                  </w:divBdr>
                                                                                                </w:div>
                                                                                                <w:div w:id="1371608873">
                                                                                                  <w:marLeft w:val="0"/>
                                                                                                  <w:marRight w:val="0"/>
                                                                                                  <w:marTop w:val="0"/>
                                                                                                  <w:marBottom w:val="0"/>
                                                                                                  <w:divBdr>
                                                                                                    <w:top w:val="none" w:sz="0" w:space="0" w:color="auto"/>
                                                                                                    <w:left w:val="none" w:sz="0" w:space="0" w:color="auto"/>
                                                                                                    <w:bottom w:val="none" w:sz="0" w:space="0" w:color="auto"/>
                                                                                                    <w:right w:val="none" w:sz="0" w:space="0" w:color="auto"/>
                                                                                                  </w:divBdr>
                                                                                                </w:div>
                                                                                                <w:div w:id="42751339">
                                                                                                  <w:marLeft w:val="0"/>
                                                                                                  <w:marRight w:val="0"/>
                                                                                                  <w:marTop w:val="0"/>
                                                                                                  <w:marBottom w:val="0"/>
                                                                                                  <w:divBdr>
                                                                                                    <w:top w:val="none" w:sz="0" w:space="0" w:color="auto"/>
                                                                                                    <w:left w:val="none" w:sz="0" w:space="0" w:color="auto"/>
                                                                                                    <w:bottom w:val="none" w:sz="0" w:space="0" w:color="auto"/>
                                                                                                    <w:right w:val="none" w:sz="0" w:space="0" w:color="auto"/>
                                                                                                  </w:divBdr>
                                                                                                </w:div>
                                                                                                <w:div w:id="615454301">
                                                                                                  <w:marLeft w:val="0"/>
                                                                                                  <w:marRight w:val="0"/>
                                                                                                  <w:marTop w:val="0"/>
                                                                                                  <w:marBottom w:val="0"/>
                                                                                                  <w:divBdr>
                                                                                                    <w:top w:val="none" w:sz="0" w:space="0" w:color="auto"/>
                                                                                                    <w:left w:val="none" w:sz="0" w:space="0" w:color="auto"/>
                                                                                                    <w:bottom w:val="none" w:sz="0" w:space="0" w:color="auto"/>
                                                                                                    <w:right w:val="none" w:sz="0" w:space="0" w:color="auto"/>
                                                                                                  </w:divBdr>
                                                                                                </w:div>
                                                                                                <w:div w:id="1811171617">
                                                                                                  <w:marLeft w:val="0"/>
                                                                                                  <w:marRight w:val="0"/>
                                                                                                  <w:marTop w:val="0"/>
                                                                                                  <w:marBottom w:val="0"/>
                                                                                                  <w:divBdr>
                                                                                                    <w:top w:val="none" w:sz="0" w:space="0" w:color="auto"/>
                                                                                                    <w:left w:val="none" w:sz="0" w:space="0" w:color="auto"/>
                                                                                                    <w:bottom w:val="none" w:sz="0" w:space="0" w:color="auto"/>
                                                                                                    <w:right w:val="none" w:sz="0" w:space="0" w:color="auto"/>
                                                                                                  </w:divBdr>
                                                                                                </w:div>
                                                                                                <w:div w:id="1593392546">
                                                                                                  <w:marLeft w:val="0"/>
                                                                                                  <w:marRight w:val="0"/>
                                                                                                  <w:marTop w:val="0"/>
                                                                                                  <w:marBottom w:val="0"/>
                                                                                                  <w:divBdr>
                                                                                                    <w:top w:val="none" w:sz="0" w:space="0" w:color="auto"/>
                                                                                                    <w:left w:val="none" w:sz="0" w:space="0" w:color="auto"/>
                                                                                                    <w:bottom w:val="none" w:sz="0" w:space="0" w:color="auto"/>
                                                                                                    <w:right w:val="none" w:sz="0" w:space="0" w:color="auto"/>
                                                                                                  </w:divBdr>
                                                                                                </w:div>
                                                                                              </w:divsChild>
                                                                                            </w:div>
                                                                                            <w:div w:id="1687555725">
                                                                                              <w:marLeft w:val="0"/>
                                                                                              <w:marRight w:val="0"/>
                                                                                              <w:marTop w:val="0"/>
                                                                                              <w:marBottom w:val="0"/>
                                                                                              <w:divBdr>
                                                                                                <w:top w:val="none" w:sz="0" w:space="0" w:color="auto"/>
                                                                                                <w:left w:val="none" w:sz="0" w:space="0" w:color="auto"/>
                                                                                                <w:bottom w:val="none" w:sz="0" w:space="0" w:color="auto"/>
                                                                                                <w:right w:val="none" w:sz="0" w:space="0" w:color="auto"/>
                                                                                              </w:divBdr>
                                                                                              <w:divsChild>
                                                                                                <w:div w:id="2104833681">
                                                                                                  <w:marLeft w:val="0"/>
                                                                                                  <w:marRight w:val="0"/>
                                                                                                  <w:marTop w:val="0"/>
                                                                                                  <w:marBottom w:val="0"/>
                                                                                                  <w:divBdr>
                                                                                                    <w:top w:val="none" w:sz="0" w:space="0" w:color="auto"/>
                                                                                                    <w:left w:val="none" w:sz="0" w:space="0" w:color="auto"/>
                                                                                                    <w:bottom w:val="none" w:sz="0" w:space="0" w:color="auto"/>
                                                                                                    <w:right w:val="none" w:sz="0" w:space="0" w:color="auto"/>
                                                                                                  </w:divBdr>
                                                                                                </w:div>
                                                                                              </w:divsChild>
                                                                                            </w:div>
                                                                                            <w:div w:id="703363227">
                                                                                              <w:marLeft w:val="0"/>
                                                                                              <w:marRight w:val="0"/>
                                                                                              <w:marTop w:val="0"/>
                                                                                              <w:marBottom w:val="0"/>
                                                                                              <w:divBdr>
                                                                                                <w:top w:val="none" w:sz="0" w:space="0" w:color="auto"/>
                                                                                                <w:left w:val="none" w:sz="0" w:space="0" w:color="auto"/>
                                                                                                <w:bottom w:val="none" w:sz="0" w:space="0" w:color="auto"/>
                                                                                                <w:right w:val="none" w:sz="0" w:space="0" w:color="auto"/>
                                                                                              </w:divBdr>
                                                                                              <w:divsChild>
                                                                                                <w:div w:id="836963766">
                                                                                                  <w:marLeft w:val="0"/>
                                                                                                  <w:marRight w:val="0"/>
                                                                                                  <w:marTop w:val="0"/>
                                                                                                  <w:marBottom w:val="0"/>
                                                                                                  <w:divBdr>
                                                                                                    <w:top w:val="none" w:sz="0" w:space="0" w:color="auto"/>
                                                                                                    <w:left w:val="none" w:sz="0" w:space="0" w:color="auto"/>
                                                                                                    <w:bottom w:val="none" w:sz="0" w:space="0" w:color="auto"/>
                                                                                                    <w:right w:val="none" w:sz="0" w:space="0" w:color="auto"/>
                                                                                                  </w:divBdr>
                                                                                                </w:div>
                                                                                                <w:div w:id="18513506">
                                                                                                  <w:marLeft w:val="0"/>
                                                                                                  <w:marRight w:val="0"/>
                                                                                                  <w:marTop w:val="0"/>
                                                                                                  <w:marBottom w:val="0"/>
                                                                                                  <w:divBdr>
                                                                                                    <w:top w:val="none" w:sz="0" w:space="0" w:color="auto"/>
                                                                                                    <w:left w:val="none" w:sz="0" w:space="0" w:color="auto"/>
                                                                                                    <w:bottom w:val="none" w:sz="0" w:space="0" w:color="auto"/>
                                                                                                    <w:right w:val="none" w:sz="0" w:space="0" w:color="auto"/>
                                                                                                  </w:divBdr>
                                                                                                </w:div>
                                                                                                <w:div w:id="662393769">
                                                                                                  <w:marLeft w:val="0"/>
                                                                                                  <w:marRight w:val="0"/>
                                                                                                  <w:marTop w:val="0"/>
                                                                                                  <w:marBottom w:val="0"/>
                                                                                                  <w:divBdr>
                                                                                                    <w:top w:val="none" w:sz="0" w:space="0" w:color="auto"/>
                                                                                                    <w:left w:val="none" w:sz="0" w:space="0" w:color="auto"/>
                                                                                                    <w:bottom w:val="none" w:sz="0" w:space="0" w:color="auto"/>
                                                                                                    <w:right w:val="none" w:sz="0" w:space="0" w:color="auto"/>
                                                                                                  </w:divBdr>
                                                                                                </w:div>
                                                                                                <w:div w:id="392120442">
                                                                                                  <w:marLeft w:val="0"/>
                                                                                                  <w:marRight w:val="0"/>
                                                                                                  <w:marTop w:val="0"/>
                                                                                                  <w:marBottom w:val="0"/>
                                                                                                  <w:divBdr>
                                                                                                    <w:top w:val="none" w:sz="0" w:space="0" w:color="auto"/>
                                                                                                    <w:left w:val="none" w:sz="0" w:space="0" w:color="auto"/>
                                                                                                    <w:bottom w:val="none" w:sz="0" w:space="0" w:color="auto"/>
                                                                                                    <w:right w:val="none" w:sz="0" w:space="0" w:color="auto"/>
                                                                                                  </w:divBdr>
                                                                                                </w:div>
                                                                                                <w:div w:id="246303043">
                                                                                                  <w:marLeft w:val="0"/>
                                                                                                  <w:marRight w:val="0"/>
                                                                                                  <w:marTop w:val="0"/>
                                                                                                  <w:marBottom w:val="0"/>
                                                                                                  <w:divBdr>
                                                                                                    <w:top w:val="none" w:sz="0" w:space="0" w:color="auto"/>
                                                                                                    <w:left w:val="none" w:sz="0" w:space="0" w:color="auto"/>
                                                                                                    <w:bottom w:val="none" w:sz="0" w:space="0" w:color="auto"/>
                                                                                                    <w:right w:val="none" w:sz="0" w:space="0" w:color="auto"/>
                                                                                                  </w:divBdr>
                                                                                                </w:div>
                                                                                                <w:div w:id="450511691">
                                                                                                  <w:marLeft w:val="0"/>
                                                                                                  <w:marRight w:val="0"/>
                                                                                                  <w:marTop w:val="0"/>
                                                                                                  <w:marBottom w:val="0"/>
                                                                                                  <w:divBdr>
                                                                                                    <w:top w:val="none" w:sz="0" w:space="0" w:color="auto"/>
                                                                                                    <w:left w:val="none" w:sz="0" w:space="0" w:color="auto"/>
                                                                                                    <w:bottom w:val="none" w:sz="0" w:space="0" w:color="auto"/>
                                                                                                    <w:right w:val="none" w:sz="0" w:space="0" w:color="auto"/>
                                                                                                  </w:divBdr>
                                                                                                </w:div>
                                                                                                <w:div w:id="793670011">
                                                                                                  <w:marLeft w:val="0"/>
                                                                                                  <w:marRight w:val="0"/>
                                                                                                  <w:marTop w:val="0"/>
                                                                                                  <w:marBottom w:val="0"/>
                                                                                                  <w:divBdr>
                                                                                                    <w:top w:val="none" w:sz="0" w:space="0" w:color="auto"/>
                                                                                                    <w:left w:val="none" w:sz="0" w:space="0" w:color="auto"/>
                                                                                                    <w:bottom w:val="none" w:sz="0" w:space="0" w:color="auto"/>
                                                                                                    <w:right w:val="none" w:sz="0" w:space="0" w:color="auto"/>
                                                                                                  </w:divBdr>
                                                                                                </w:div>
                                                                                                <w:div w:id="334308803">
                                                                                                  <w:marLeft w:val="0"/>
                                                                                                  <w:marRight w:val="0"/>
                                                                                                  <w:marTop w:val="0"/>
                                                                                                  <w:marBottom w:val="0"/>
                                                                                                  <w:divBdr>
                                                                                                    <w:top w:val="none" w:sz="0" w:space="0" w:color="auto"/>
                                                                                                    <w:left w:val="none" w:sz="0" w:space="0" w:color="auto"/>
                                                                                                    <w:bottom w:val="none" w:sz="0" w:space="0" w:color="auto"/>
                                                                                                    <w:right w:val="none" w:sz="0" w:space="0" w:color="auto"/>
                                                                                                  </w:divBdr>
                                                                                                </w:div>
                                                                                                <w:div w:id="870151678">
                                                                                                  <w:marLeft w:val="0"/>
                                                                                                  <w:marRight w:val="0"/>
                                                                                                  <w:marTop w:val="0"/>
                                                                                                  <w:marBottom w:val="0"/>
                                                                                                  <w:divBdr>
                                                                                                    <w:top w:val="none" w:sz="0" w:space="0" w:color="auto"/>
                                                                                                    <w:left w:val="none" w:sz="0" w:space="0" w:color="auto"/>
                                                                                                    <w:bottom w:val="none" w:sz="0" w:space="0" w:color="auto"/>
                                                                                                    <w:right w:val="none" w:sz="0" w:space="0" w:color="auto"/>
                                                                                                  </w:divBdr>
                                                                                                </w:div>
                                                                                              </w:divsChild>
                                                                                            </w:div>
                                                                                            <w:div w:id="100998590">
                                                                                              <w:marLeft w:val="0"/>
                                                                                              <w:marRight w:val="0"/>
                                                                                              <w:marTop w:val="0"/>
                                                                                              <w:marBottom w:val="0"/>
                                                                                              <w:divBdr>
                                                                                                <w:top w:val="none" w:sz="0" w:space="0" w:color="auto"/>
                                                                                                <w:left w:val="none" w:sz="0" w:space="0" w:color="auto"/>
                                                                                                <w:bottom w:val="none" w:sz="0" w:space="0" w:color="auto"/>
                                                                                                <w:right w:val="none" w:sz="0" w:space="0" w:color="auto"/>
                                                                                              </w:divBdr>
                                                                                              <w:divsChild>
                                                                                                <w:div w:id="181672245">
                                                                                                  <w:marLeft w:val="0"/>
                                                                                                  <w:marRight w:val="0"/>
                                                                                                  <w:marTop w:val="0"/>
                                                                                                  <w:marBottom w:val="0"/>
                                                                                                  <w:divBdr>
                                                                                                    <w:top w:val="none" w:sz="0" w:space="0" w:color="auto"/>
                                                                                                    <w:left w:val="none" w:sz="0" w:space="0" w:color="auto"/>
                                                                                                    <w:bottom w:val="none" w:sz="0" w:space="0" w:color="auto"/>
                                                                                                    <w:right w:val="none" w:sz="0" w:space="0" w:color="auto"/>
                                                                                                  </w:divBdr>
                                                                                                </w:div>
                                                                                              </w:divsChild>
                                                                                            </w:div>
                                                                                            <w:div w:id="90320704">
                                                                                              <w:marLeft w:val="0"/>
                                                                                              <w:marRight w:val="0"/>
                                                                                              <w:marTop w:val="0"/>
                                                                                              <w:marBottom w:val="0"/>
                                                                                              <w:divBdr>
                                                                                                <w:top w:val="none" w:sz="0" w:space="0" w:color="auto"/>
                                                                                                <w:left w:val="none" w:sz="0" w:space="0" w:color="auto"/>
                                                                                                <w:bottom w:val="none" w:sz="0" w:space="0" w:color="auto"/>
                                                                                                <w:right w:val="none" w:sz="0" w:space="0" w:color="auto"/>
                                                                                              </w:divBdr>
                                                                                              <w:divsChild>
                                                                                                <w:div w:id="407962678">
                                                                                                  <w:marLeft w:val="0"/>
                                                                                                  <w:marRight w:val="0"/>
                                                                                                  <w:marTop w:val="0"/>
                                                                                                  <w:marBottom w:val="0"/>
                                                                                                  <w:divBdr>
                                                                                                    <w:top w:val="none" w:sz="0" w:space="0" w:color="auto"/>
                                                                                                    <w:left w:val="none" w:sz="0" w:space="0" w:color="auto"/>
                                                                                                    <w:bottom w:val="none" w:sz="0" w:space="0" w:color="auto"/>
                                                                                                    <w:right w:val="none" w:sz="0" w:space="0" w:color="auto"/>
                                                                                                  </w:divBdr>
                                                                                                </w:div>
                                                                                              </w:divsChild>
                                                                                            </w:div>
                                                                                            <w:div w:id="1514108031">
                                                                                              <w:marLeft w:val="0"/>
                                                                                              <w:marRight w:val="0"/>
                                                                                              <w:marTop w:val="0"/>
                                                                                              <w:marBottom w:val="0"/>
                                                                                              <w:divBdr>
                                                                                                <w:top w:val="none" w:sz="0" w:space="0" w:color="auto"/>
                                                                                                <w:left w:val="none" w:sz="0" w:space="0" w:color="auto"/>
                                                                                                <w:bottom w:val="none" w:sz="0" w:space="0" w:color="auto"/>
                                                                                                <w:right w:val="none" w:sz="0" w:space="0" w:color="auto"/>
                                                                                              </w:divBdr>
                                                                                              <w:divsChild>
                                                                                                <w:div w:id="880941302">
                                                                                                  <w:marLeft w:val="0"/>
                                                                                                  <w:marRight w:val="0"/>
                                                                                                  <w:marTop w:val="0"/>
                                                                                                  <w:marBottom w:val="0"/>
                                                                                                  <w:divBdr>
                                                                                                    <w:top w:val="none" w:sz="0" w:space="0" w:color="auto"/>
                                                                                                    <w:left w:val="none" w:sz="0" w:space="0" w:color="auto"/>
                                                                                                    <w:bottom w:val="none" w:sz="0" w:space="0" w:color="auto"/>
                                                                                                    <w:right w:val="none" w:sz="0" w:space="0" w:color="auto"/>
                                                                                                  </w:divBdr>
                                                                                                </w:div>
                                                                                                <w:div w:id="594290640">
                                                                                                  <w:marLeft w:val="0"/>
                                                                                                  <w:marRight w:val="0"/>
                                                                                                  <w:marTop w:val="0"/>
                                                                                                  <w:marBottom w:val="0"/>
                                                                                                  <w:divBdr>
                                                                                                    <w:top w:val="none" w:sz="0" w:space="0" w:color="auto"/>
                                                                                                    <w:left w:val="none" w:sz="0" w:space="0" w:color="auto"/>
                                                                                                    <w:bottom w:val="none" w:sz="0" w:space="0" w:color="auto"/>
                                                                                                    <w:right w:val="none" w:sz="0" w:space="0" w:color="auto"/>
                                                                                                  </w:divBdr>
                                                                                                </w:div>
                                                                                              </w:divsChild>
                                                                                            </w:div>
                                                                                            <w:div w:id="1756170058">
                                                                                              <w:marLeft w:val="0"/>
                                                                                              <w:marRight w:val="0"/>
                                                                                              <w:marTop w:val="0"/>
                                                                                              <w:marBottom w:val="0"/>
                                                                                              <w:divBdr>
                                                                                                <w:top w:val="none" w:sz="0" w:space="0" w:color="auto"/>
                                                                                                <w:left w:val="none" w:sz="0" w:space="0" w:color="auto"/>
                                                                                                <w:bottom w:val="none" w:sz="0" w:space="0" w:color="auto"/>
                                                                                                <w:right w:val="none" w:sz="0" w:space="0" w:color="auto"/>
                                                                                              </w:divBdr>
                                                                                              <w:divsChild>
                                                                                                <w:div w:id="1153908201">
                                                                                                  <w:marLeft w:val="0"/>
                                                                                                  <w:marRight w:val="0"/>
                                                                                                  <w:marTop w:val="0"/>
                                                                                                  <w:marBottom w:val="0"/>
                                                                                                  <w:divBdr>
                                                                                                    <w:top w:val="none" w:sz="0" w:space="0" w:color="auto"/>
                                                                                                    <w:left w:val="none" w:sz="0" w:space="0" w:color="auto"/>
                                                                                                    <w:bottom w:val="none" w:sz="0" w:space="0" w:color="auto"/>
                                                                                                    <w:right w:val="none" w:sz="0" w:space="0" w:color="auto"/>
                                                                                                  </w:divBdr>
                                                                                                </w:div>
                                                                                                <w:div w:id="714087262">
                                                                                                  <w:marLeft w:val="0"/>
                                                                                                  <w:marRight w:val="0"/>
                                                                                                  <w:marTop w:val="0"/>
                                                                                                  <w:marBottom w:val="0"/>
                                                                                                  <w:divBdr>
                                                                                                    <w:top w:val="none" w:sz="0" w:space="0" w:color="auto"/>
                                                                                                    <w:left w:val="none" w:sz="0" w:space="0" w:color="auto"/>
                                                                                                    <w:bottom w:val="none" w:sz="0" w:space="0" w:color="auto"/>
                                                                                                    <w:right w:val="none" w:sz="0" w:space="0" w:color="auto"/>
                                                                                                  </w:divBdr>
                                                                                                </w:div>
                                                                                                <w:div w:id="2119327094">
                                                                                                  <w:marLeft w:val="0"/>
                                                                                                  <w:marRight w:val="0"/>
                                                                                                  <w:marTop w:val="0"/>
                                                                                                  <w:marBottom w:val="0"/>
                                                                                                  <w:divBdr>
                                                                                                    <w:top w:val="none" w:sz="0" w:space="0" w:color="auto"/>
                                                                                                    <w:left w:val="none" w:sz="0" w:space="0" w:color="auto"/>
                                                                                                    <w:bottom w:val="none" w:sz="0" w:space="0" w:color="auto"/>
                                                                                                    <w:right w:val="none" w:sz="0" w:space="0" w:color="auto"/>
                                                                                                  </w:divBdr>
                                                                                                </w:div>
                                                                                                <w:div w:id="583879000">
                                                                                                  <w:marLeft w:val="0"/>
                                                                                                  <w:marRight w:val="0"/>
                                                                                                  <w:marTop w:val="0"/>
                                                                                                  <w:marBottom w:val="0"/>
                                                                                                  <w:divBdr>
                                                                                                    <w:top w:val="none" w:sz="0" w:space="0" w:color="auto"/>
                                                                                                    <w:left w:val="none" w:sz="0" w:space="0" w:color="auto"/>
                                                                                                    <w:bottom w:val="none" w:sz="0" w:space="0" w:color="auto"/>
                                                                                                    <w:right w:val="none" w:sz="0" w:space="0" w:color="auto"/>
                                                                                                  </w:divBdr>
                                                                                                </w:div>
                                                                                                <w:div w:id="1319459677">
                                                                                                  <w:marLeft w:val="0"/>
                                                                                                  <w:marRight w:val="0"/>
                                                                                                  <w:marTop w:val="0"/>
                                                                                                  <w:marBottom w:val="0"/>
                                                                                                  <w:divBdr>
                                                                                                    <w:top w:val="none" w:sz="0" w:space="0" w:color="auto"/>
                                                                                                    <w:left w:val="none" w:sz="0" w:space="0" w:color="auto"/>
                                                                                                    <w:bottom w:val="none" w:sz="0" w:space="0" w:color="auto"/>
                                                                                                    <w:right w:val="none" w:sz="0" w:space="0" w:color="auto"/>
                                                                                                  </w:divBdr>
                                                                                                </w:div>
                                                                                                <w:div w:id="585923629">
                                                                                                  <w:marLeft w:val="0"/>
                                                                                                  <w:marRight w:val="0"/>
                                                                                                  <w:marTop w:val="0"/>
                                                                                                  <w:marBottom w:val="0"/>
                                                                                                  <w:divBdr>
                                                                                                    <w:top w:val="none" w:sz="0" w:space="0" w:color="auto"/>
                                                                                                    <w:left w:val="none" w:sz="0" w:space="0" w:color="auto"/>
                                                                                                    <w:bottom w:val="none" w:sz="0" w:space="0" w:color="auto"/>
                                                                                                    <w:right w:val="none" w:sz="0" w:space="0" w:color="auto"/>
                                                                                                  </w:divBdr>
                                                                                                </w:div>
                                                                                              </w:divsChild>
                                                                                            </w:div>
                                                                                            <w:div w:id="69084918">
                                                                                              <w:marLeft w:val="0"/>
                                                                                              <w:marRight w:val="0"/>
                                                                                              <w:marTop w:val="0"/>
                                                                                              <w:marBottom w:val="0"/>
                                                                                              <w:divBdr>
                                                                                                <w:top w:val="none" w:sz="0" w:space="0" w:color="auto"/>
                                                                                                <w:left w:val="none" w:sz="0" w:space="0" w:color="auto"/>
                                                                                                <w:bottom w:val="none" w:sz="0" w:space="0" w:color="auto"/>
                                                                                                <w:right w:val="none" w:sz="0" w:space="0" w:color="auto"/>
                                                                                              </w:divBdr>
                                                                                              <w:divsChild>
                                                                                                <w:div w:id="868489892">
                                                                                                  <w:marLeft w:val="0"/>
                                                                                                  <w:marRight w:val="0"/>
                                                                                                  <w:marTop w:val="0"/>
                                                                                                  <w:marBottom w:val="0"/>
                                                                                                  <w:divBdr>
                                                                                                    <w:top w:val="none" w:sz="0" w:space="0" w:color="auto"/>
                                                                                                    <w:left w:val="none" w:sz="0" w:space="0" w:color="auto"/>
                                                                                                    <w:bottom w:val="none" w:sz="0" w:space="0" w:color="auto"/>
                                                                                                    <w:right w:val="none" w:sz="0" w:space="0" w:color="auto"/>
                                                                                                  </w:divBdr>
                                                                                                </w:div>
                                                                                              </w:divsChild>
                                                                                            </w:div>
                                                                                            <w:div w:id="1800222288">
                                                                                              <w:marLeft w:val="0"/>
                                                                                              <w:marRight w:val="0"/>
                                                                                              <w:marTop w:val="0"/>
                                                                                              <w:marBottom w:val="0"/>
                                                                                              <w:divBdr>
                                                                                                <w:top w:val="none" w:sz="0" w:space="0" w:color="auto"/>
                                                                                                <w:left w:val="none" w:sz="0" w:space="0" w:color="auto"/>
                                                                                                <w:bottom w:val="none" w:sz="0" w:space="0" w:color="auto"/>
                                                                                                <w:right w:val="none" w:sz="0" w:space="0" w:color="auto"/>
                                                                                              </w:divBdr>
                                                                                              <w:divsChild>
                                                                                                <w:div w:id="1279415952">
                                                                                                  <w:marLeft w:val="0"/>
                                                                                                  <w:marRight w:val="0"/>
                                                                                                  <w:marTop w:val="0"/>
                                                                                                  <w:marBottom w:val="0"/>
                                                                                                  <w:divBdr>
                                                                                                    <w:top w:val="none" w:sz="0" w:space="0" w:color="auto"/>
                                                                                                    <w:left w:val="none" w:sz="0" w:space="0" w:color="auto"/>
                                                                                                    <w:bottom w:val="none" w:sz="0" w:space="0" w:color="auto"/>
                                                                                                    <w:right w:val="none" w:sz="0" w:space="0" w:color="auto"/>
                                                                                                  </w:divBdr>
                                                                                                </w:div>
                                                                                              </w:divsChild>
                                                                                            </w:div>
                                                                                            <w:div w:id="2071152152">
                                                                                              <w:marLeft w:val="0"/>
                                                                                              <w:marRight w:val="0"/>
                                                                                              <w:marTop w:val="0"/>
                                                                                              <w:marBottom w:val="0"/>
                                                                                              <w:divBdr>
                                                                                                <w:top w:val="none" w:sz="0" w:space="0" w:color="auto"/>
                                                                                                <w:left w:val="none" w:sz="0" w:space="0" w:color="auto"/>
                                                                                                <w:bottom w:val="none" w:sz="0" w:space="0" w:color="auto"/>
                                                                                                <w:right w:val="none" w:sz="0" w:space="0" w:color="auto"/>
                                                                                              </w:divBdr>
                                                                                              <w:divsChild>
                                                                                                <w:div w:id="779685765">
                                                                                                  <w:marLeft w:val="0"/>
                                                                                                  <w:marRight w:val="0"/>
                                                                                                  <w:marTop w:val="0"/>
                                                                                                  <w:marBottom w:val="0"/>
                                                                                                  <w:divBdr>
                                                                                                    <w:top w:val="none" w:sz="0" w:space="0" w:color="auto"/>
                                                                                                    <w:left w:val="none" w:sz="0" w:space="0" w:color="auto"/>
                                                                                                    <w:bottom w:val="none" w:sz="0" w:space="0" w:color="auto"/>
                                                                                                    <w:right w:val="none" w:sz="0" w:space="0" w:color="auto"/>
                                                                                                  </w:divBdr>
                                                                                                </w:div>
                                                                                                <w:div w:id="1524635196">
                                                                                                  <w:marLeft w:val="0"/>
                                                                                                  <w:marRight w:val="0"/>
                                                                                                  <w:marTop w:val="0"/>
                                                                                                  <w:marBottom w:val="0"/>
                                                                                                  <w:divBdr>
                                                                                                    <w:top w:val="none" w:sz="0" w:space="0" w:color="auto"/>
                                                                                                    <w:left w:val="none" w:sz="0" w:space="0" w:color="auto"/>
                                                                                                    <w:bottom w:val="none" w:sz="0" w:space="0" w:color="auto"/>
                                                                                                    <w:right w:val="none" w:sz="0" w:space="0" w:color="auto"/>
                                                                                                  </w:divBdr>
                                                                                                </w:div>
                                                                                              </w:divsChild>
                                                                                            </w:div>
                                                                                            <w:div w:id="793452099">
                                                                                              <w:marLeft w:val="0"/>
                                                                                              <w:marRight w:val="0"/>
                                                                                              <w:marTop w:val="0"/>
                                                                                              <w:marBottom w:val="0"/>
                                                                                              <w:divBdr>
                                                                                                <w:top w:val="none" w:sz="0" w:space="0" w:color="auto"/>
                                                                                                <w:left w:val="none" w:sz="0" w:space="0" w:color="auto"/>
                                                                                                <w:bottom w:val="none" w:sz="0" w:space="0" w:color="auto"/>
                                                                                                <w:right w:val="none" w:sz="0" w:space="0" w:color="auto"/>
                                                                                              </w:divBdr>
                                                                                              <w:divsChild>
                                                                                                <w:div w:id="632567001">
                                                                                                  <w:marLeft w:val="0"/>
                                                                                                  <w:marRight w:val="0"/>
                                                                                                  <w:marTop w:val="0"/>
                                                                                                  <w:marBottom w:val="0"/>
                                                                                                  <w:divBdr>
                                                                                                    <w:top w:val="none" w:sz="0" w:space="0" w:color="auto"/>
                                                                                                    <w:left w:val="none" w:sz="0" w:space="0" w:color="auto"/>
                                                                                                    <w:bottom w:val="none" w:sz="0" w:space="0" w:color="auto"/>
                                                                                                    <w:right w:val="none" w:sz="0" w:space="0" w:color="auto"/>
                                                                                                  </w:divBdr>
                                                                                                </w:div>
                                                                                                <w:div w:id="324286899">
                                                                                                  <w:marLeft w:val="0"/>
                                                                                                  <w:marRight w:val="0"/>
                                                                                                  <w:marTop w:val="0"/>
                                                                                                  <w:marBottom w:val="0"/>
                                                                                                  <w:divBdr>
                                                                                                    <w:top w:val="none" w:sz="0" w:space="0" w:color="auto"/>
                                                                                                    <w:left w:val="none" w:sz="0" w:space="0" w:color="auto"/>
                                                                                                    <w:bottom w:val="none" w:sz="0" w:space="0" w:color="auto"/>
                                                                                                    <w:right w:val="none" w:sz="0" w:space="0" w:color="auto"/>
                                                                                                  </w:divBdr>
                                                                                                </w:div>
                                                                                                <w:div w:id="773013760">
                                                                                                  <w:marLeft w:val="0"/>
                                                                                                  <w:marRight w:val="0"/>
                                                                                                  <w:marTop w:val="0"/>
                                                                                                  <w:marBottom w:val="0"/>
                                                                                                  <w:divBdr>
                                                                                                    <w:top w:val="none" w:sz="0" w:space="0" w:color="auto"/>
                                                                                                    <w:left w:val="none" w:sz="0" w:space="0" w:color="auto"/>
                                                                                                    <w:bottom w:val="none" w:sz="0" w:space="0" w:color="auto"/>
                                                                                                    <w:right w:val="none" w:sz="0" w:space="0" w:color="auto"/>
                                                                                                  </w:divBdr>
                                                                                                </w:div>
                                                                                                <w:div w:id="1197230446">
                                                                                                  <w:marLeft w:val="0"/>
                                                                                                  <w:marRight w:val="0"/>
                                                                                                  <w:marTop w:val="0"/>
                                                                                                  <w:marBottom w:val="0"/>
                                                                                                  <w:divBdr>
                                                                                                    <w:top w:val="none" w:sz="0" w:space="0" w:color="auto"/>
                                                                                                    <w:left w:val="none" w:sz="0" w:space="0" w:color="auto"/>
                                                                                                    <w:bottom w:val="none" w:sz="0" w:space="0" w:color="auto"/>
                                                                                                    <w:right w:val="none" w:sz="0" w:space="0" w:color="auto"/>
                                                                                                  </w:divBdr>
                                                                                                </w:div>
                                                                                                <w:div w:id="804129896">
                                                                                                  <w:marLeft w:val="0"/>
                                                                                                  <w:marRight w:val="0"/>
                                                                                                  <w:marTop w:val="0"/>
                                                                                                  <w:marBottom w:val="0"/>
                                                                                                  <w:divBdr>
                                                                                                    <w:top w:val="none" w:sz="0" w:space="0" w:color="auto"/>
                                                                                                    <w:left w:val="none" w:sz="0" w:space="0" w:color="auto"/>
                                                                                                    <w:bottom w:val="none" w:sz="0" w:space="0" w:color="auto"/>
                                                                                                    <w:right w:val="none" w:sz="0" w:space="0" w:color="auto"/>
                                                                                                  </w:divBdr>
                                                                                                </w:div>
                                                                                                <w:div w:id="1994601050">
                                                                                                  <w:marLeft w:val="0"/>
                                                                                                  <w:marRight w:val="0"/>
                                                                                                  <w:marTop w:val="0"/>
                                                                                                  <w:marBottom w:val="0"/>
                                                                                                  <w:divBdr>
                                                                                                    <w:top w:val="none" w:sz="0" w:space="0" w:color="auto"/>
                                                                                                    <w:left w:val="none" w:sz="0" w:space="0" w:color="auto"/>
                                                                                                    <w:bottom w:val="none" w:sz="0" w:space="0" w:color="auto"/>
                                                                                                    <w:right w:val="none" w:sz="0" w:space="0" w:color="auto"/>
                                                                                                  </w:divBdr>
                                                                                                </w:div>
                                                                                                <w:div w:id="863249300">
                                                                                                  <w:marLeft w:val="0"/>
                                                                                                  <w:marRight w:val="0"/>
                                                                                                  <w:marTop w:val="0"/>
                                                                                                  <w:marBottom w:val="0"/>
                                                                                                  <w:divBdr>
                                                                                                    <w:top w:val="none" w:sz="0" w:space="0" w:color="auto"/>
                                                                                                    <w:left w:val="none" w:sz="0" w:space="0" w:color="auto"/>
                                                                                                    <w:bottom w:val="none" w:sz="0" w:space="0" w:color="auto"/>
                                                                                                    <w:right w:val="none" w:sz="0" w:space="0" w:color="auto"/>
                                                                                                  </w:divBdr>
                                                                                                </w:div>
                                                                                                <w:div w:id="72625101">
                                                                                                  <w:marLeft w:val="0"/>
                                                                                                  <w:marRight w:val="0"/>
                                                                                                  <w:marTop w:val="0"/>
                                                                                                  <w:marBottom w:val="0"/>
                                                                                                  <w:divBdr>
                                                                                                    <w:top w:val="none" w:sz="0" w:space="0" w:color="auto"/>
                                                                                                    <w:left w:val="none" w:sz="0" w:space="0" w:color="auto"/>
                                                                                                    <w:bottom w:val="none" w:sz="0" w:space="0" w:color="auto"/>
                                                                                                    <w:right w:val="none" w:sz="0" w:space="0" w:color="auto"/>
                                                                                                  </w:divBdr>
                                                                                                </w:div>
                                                                                                <w:div w:id="1958489229">
                                                                                                  <w:marLeft w:val="0"/>
                                                                                                  <w:marRight w:val="0"/>
                                                                                                  <w:marTop w:val="0"/>
                                                                                                  <w:marBottom w:val="0"/>
                                                                                                  <w:divBdr>
                                                                                                    <w:top w:val="none" w:sz="0" w:space="0" w:color="auto"/>
                                                                                                    <w:left w:val="none" w:sz="0" w:space="0" w:color="auto"/>
                                                                                                    <w:bottom w:val="none" w:sz="0" w:space="0" w:color="auto"/>
                                                                                                    <w:right w:val="none" w:sz="0" w:space="0" w:color="auto"/>
                                                                                                  </w:divBdr>
                                                                                                </w:div>
                                                                                              </w:divsChild>
                                                                                            </w:div>
                                                                                            <w:div w:id="630601230">
                                                                                              <w:marLeft w:val="0"/>
                                                                                              <w:marRight w:val="0"/>
                                                                                              <w:marTop w:val="0"/>
                                                                                              <w:marBottom w:val="0"/>
                                                                                              <w:divBdr>
                                                                                                <w:top w:val="none" w:sz="0" w:space="0" w:color="auto"/>
                                                                                                <w:left w:val="none" w:sz="0" w:space="0" w:color="auto"/>
                                                                                                <w:bottom w:val="none" w:sz="0" w:space="0" w:color="auto"/>
                                                                                                <w:right w:val="none" w:sz="0" w:space="0" w:color="auto"/>
                                                                                              </w:divBdr>
                                                                                              <w:divsChild>
                                                                                                <w:div w:id="115879690">
                                                                                                  <w:marLeft w:val="0"/>
                                                                                                  <w:marRight w:val="0"/>
                                                                                                  <w:marTop w:val="0"/>
                                                                                                  <w:marBottom w:val="0"/>
                                                                                                  <w:divBdr>
                                                                                                    <w:top w:val="none" w:sz="0" w:space="0" w:color="auto"/>
                                                                                                    <w:left w:val="none" w:sz="0" w:space="0" w:color="auto"/>
                                                                                                    <w:bottom w:val="none" w:sz="0" w:space="0" w:color="auto"/>
                                                                                                    <w:right w:val="none" w:sz="0" w:space="0" w:color="auto"/>
                                                                                                  </w:divBdr>
                                                                                                </w:div>
                                                                                              </w:divsChild>
                                                                                            </w:div>
                                                                                            <w:div w:id="575407063">
                                                                                              <w:marLeft w:val="0"/>
                                                                                              <w:marRight w:val="0"/>
                                                                                              <w:marTop w:val="0"/>
                                                                                              <w:marBottom w:val="0"/>
                                                                                              <w:divBdr>
                                                                                                <w:top w:val="none" w:sz="0" w:space="0" w:color="auto"/>
                                                                                                <w:left w:val="none" w:sz="0" w:space="0" w:color="auto"/>
                                                                                                <w:bottom w:val="none" w:sz="0" w:space="0" w:color="auto"/>
                                                                                                <w:right w:val="none" w:sz="0" w:space="0" w:color="auto"/>
                                                                                              </w:divBdr>
                                                                                              <w:divsChild>
                                                                                                <w:div w:id="1032803291">
                                                                                                  <w:marLeft w:val="0"/>
                                                                                                  <w:marRight w:val="0"/>
                                                                                                  <w:marTop w:val="0"/>
                                                                                                  <w:marBottom w:val="0"/>
                                                                                                  <w:divBdr>
                                                                                                    <w:top w:val="none" w:sz="0" w:space="0" w:color="auto"/>
                                                                                                    <w:left w:val="none" w:sz="0" w:space="0" w:color="auto"/>
                                                                                                    <w:bottom w:val="none" w:sz="0" w:space="0" w:color="auto"/>
                                                                                                    <w:right w:val="none" w:sz="0" w:space="0" w:color="auto"/>
                                                                                                  </w:divBdr>
                                                                                                </w:div>
                                                                                              </w:divsChild>
                                                                                            </w:div>
                                                                                            <w:div w:id="154297528">
                                                                                              <w:marLeft w:val="0"/>
                                                                                              <w:marRight w:val="0"/>
                                                                                              <w:marTop w:val="0"/>
                                                                                              <w:marBottom w:val="0"/>
                                                                                              <w:divBdr>
                                                                                                <w:top w:val="none" w:sz="0" w:space="0" w:color="auto"/>
                                                                                                <w:left w:val="none" w:sz="0" w:space="0" w:color="auto"/>
                                                                                                <w:bottom w:val="none" w:sz="0" w:space="0" w:color="auto"/>
                                                                                                <w:right w:val="none" w:sz="0" w:space="0" w:color="auto"/>
                                                                                              </w:divBdr>
                                                                                              <w:divsChild>
                                                                                                <w:div w:id="1412703818">
                                                                                                  <w:marLeft w:val="0"/>
                                                                                                  <w:marRight w:val="0"/>
                                                                                                  <w:marTop w:val="0"/>
                                                                                                  <w:marBottom w:val="0"/>
                                                                                                  <w:divBdr>
                                                                                                    <w:top w:val="none" w:sz="0" w:space="0" w:color="auto"/>
                                                                                                    <w:left w:val="none" w:sz="0" w:space="0" w:color="auto"/>
                                                                                                    <w:bottom w:val="none" w:sz="0" w:space="0" w:color="auto"/>
                                                                                                    <w:right w:val="none" w:sz="0" w:space="0" w:color="auto"/>
                                                                                                  </w:divBdr>
                                                                                                </w:div>
                                                                                              </w:divsChild>
                                                                                            </w:div>
                                                                                            <w:div w:id="1916083180">
                                                                                              <w:marLeft w:val="0"/>
                                                                                              <w:marRight w:val="0"/>
                                                                                              <w:marTop w:val="0"/>
                                                                                              <w:marBottom w:val="0"/>
                                                                                              <w:divBdr>
                                                                                                <w:top w:val="none" w:sz="0" w:space="0" w:color="auto"/>
                                                                                                <w:left w:val="none" w:sz="0" w:space="0" w:color="auto"/>
                                                                                                <w:bottom w:val="none" w:sz="0" w:space="0" w:color="auto"/>
                                                                                                <w:right w:val="none" w:sz="0" w:space="0" w:color="auto"/>
                                                                                              </w:divBdr>
                                                                                              <w:divsChild>
                                                                                                <w:div w:id="22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790563">
      <w:bodyDiv w:val="1"/>
      <w:marLeft w:val="0"/>
      <w:marRight w:val="0"/>
      <w:marTop w:val="0"/>
      <w:marBottom w:val="0"/>
      <w:divBdr>
        <w:top w:val="none" w:sz="0" w:space="0" w:color="auto"/>
        <w:left w:val="none" w:sz="0" w:space="0" w:color="auto"/>
        <w:bottom w:val="none" w:sz="0" w:space="0" w:color="auto"/>
        <w:right w:val="none" w:sz="0" w:space="0" w:color="auto"/>
      </w:divBdr>
    </w:div>
    <w:div w:id="861280000">
      <w:bodyDiv w:val="1"/>
      <w:marLeft w:val="0"/>
      <w:marRight w:val="0"/>
      <w:marTop w:val="0"/>
      <w:marBottom w:val="0"/>
      <w:divBdr>
        <w:top w:val="none" w:sz="0" w:space="0" w:color="auto"/>
        <w:left w:val="none" w:sz="0" w:space="0" w:color="auto"/>
        <w:bottom w:val="none" w:sz="0" w:space="0" w:color="auto"/>
        <w:right w:val="none" w:sz="0" w:space="0" w:color="auto"/>
      </w:divBdr>
    </w:div>
    <w:div w:id="988825707">
      <w:bodyDiv w:val="1"/>
      <w:marLeft w:val="0"/>
      <w:marRight w:val="0"/>
      <w:marTop w:val="0"/>
      <w:marBottom w:val="0"/>
      <w:divBdr>
        <w:top w:val="none" w:sz="0" w:space="0" w:color="auto"/>
        <w:left w:val="none" w:sz="0" w:space="0" w:color="auto"/>
        <w:bottom w:val="none" w:sz="0" w:space="0" w:color="auto"/>
        <w:right w:val="none" w:sz="0" w:space="0" w:color="auto"/>
      </w:divBdr>
    </w:div>
    <w:div w:id="1883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nvZeoElhuk-kDN8ziBD2RC959vwKsGZDjB1IobCsqrNUMTVBM09LVk1VR0xQUktGQjBSRUFGR1oyRC4u" TargetMode="External"/><Relationship Id="rId13" Type="http://schemas.openxmlformats.org/officeDocument/2006/relationships/hyperlink" Target="https://mentalhealthlearning.co.uk/courses/" TargetMode="External"/><Relationship Id="rId18" Type="http://schemas.openxmlformats.org/officeDocument/2006/relationships/hyperlink" Target="https://www.bitc.org.uk/toolkit/crisis-management-in-the-event-of-a-suicide-a-postvention-toolkit-for-employ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gmind.org/connect-5" TargetMode="External"/><Relationship Id="rId7" Type="http://schemas.openxmlformats.org/officeDocument/2006/relationships/hyperlink" Target="https://www.stockport.gov.uk/mental-wellbeing-support-coronavirus" TargetMode="External"/><Relationship Id="rId12" Type="http://schemas.openxmlformats.org/officeDocument/2006/relationships/hyperlink" Target="http://www.educationstockport.uk/Search/suicide" TargetMode="External"/><Relationship Id="rId17" Type="http://schemas.openxmlformats.org/officeDocument/2006/relationships/hyperlink" Target="https://www.bitc.org.uk/toolkit/suicide-prevention-toolkit/" TargetMode="External"/><Relationship Id="rId25" Type="http://schemas.openxmlformats.org/officeDocument/2006/relationships/hyperlink" Target="https://www.mentalhealthatwork.org.uk/" TargetMode="External"/><Relationship Id="rId2" Type="http://schemas.openxmlformats.org/officeDocument/2006/relationships/styles" Target="styles.xml"/><Relationship Id="rId16" Type="http://schemas.openxmlformats.org/officeDocument/2006/relationships/hyperlink" Target="https://www.papyrus-uk.org/education-and-training/" TargetMode="External"/><Relationship Id="rId20" Type="http://schemas.openxmlformats.org/officeDocument/2006/relationships/hyperlink" Target="https://www.futurelearn.com/courses/psychological-first-aid-for-children-and-young-people" TargetMode="External"/><Relationship Id="rId1" Type="http://schemas.openxmlformats.org/officeDocument/2006/relationships/numbering" Target="numbering.xml"/><Relationship Id="rId6" Type="http://schemas.openxmlformats.org/officeDocument/2006/relationships/hyperlink" Target="https://www.samaritans.org/how-we-can-help/if-youre-worried-about-someone-else/how-support-someone-youre-worried-about/what-do-if-you-think-someone-struggling/" TargetMode="External"/><Relationship Id="rId11" Type="http://schemas.openxmlformats.org/officeDocument/2006/relationships/hyperlink" Target="http://www.nwyhelearning.nhs.uk/elearning/HEE/SuicidePrevention/" TargetMode="External"/><Relationship Id="rId24" Type="http://schemas.openxmlformats.org/officeDocument/2006/relationships/hyperlink" Target="mailto:Stockport.Outreach@samaritans.org" TargetMode="External"/><Relationship Id="rId5" Type="http://schemas.openxmlformats.org/officeDocument/2006/relationships/hyperlink" Target="https://www.samaritans.org/how-we-can-help/if-youre-worried-about-someone-else/myths-about-suicide/" TargetMode="External"/><Relationship Id="rId15" Type="http://schemas.openxmlformats.org/officeDocument/2006/relationships/hyperlink" Target="https://www.stockportmind.org.uk/suicide-prevention-training/" TargetMode="External"/><Relationship Id="rId23" Type="http://schemas.openxmlformats.org/officeDocument/2006/relationships/hyperlink" Target="mailto:Stockport.Outreach@samaritans.org" TargetMode="External"/><Relationship Id="rId10" Type="http://schemas.openxmlformats.org/officeDocument/2006/relationships/hyperlink" Target="https://stockport.learningpool.com/course/view.php?id=385" TargetMode="External"/><Relationship Id="rId19" Type="http://schemas.openxmlformats.org/officeDocument/2006/relationships/hyperlink" Target="https://www.futurelearn.com/courses/psychological-first-aid-covid-19/1" TargetMode="External"/><Relationship Id="rId4" Type="http://schemas.openxmlformats.org/officeDocument/2006/relationships/webSettings" Target="webSettings.xml"/><Relationship Id="rId9" Type="http://schemas.openxmlformats.org/officeDocument/2006/relationships/hyperlink" Target="https://www.zerosuicidealliance.com/training" TargetMode="External"/><Relationship Id="rId14" Type="http://schemas.openxmlformats.org/officeDocument/2006/relationships/hyperlink" Target="http://www.educationstockport.uk/Search/suicide" TargetMode="External"/><Relationship Id="rId22" Type="http://schemas.openxmlformats.org/officeDocument/2006/relationships/hyperlink" Target="https://www.samaritans.org/how-we-can-help/if-youre-worried-about-someone-else/how-support-someone-youre-worried-about/what-do-if-you-think-someone-struggl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Strobl</dc:creator>
  <cp:keywords/>
  <dc:description/>
  <cp:lastModifiedBy>Judith Strobl</cp:lastModifiedBy>
  <cp:revision>6</cp:revision>
  <dcterms:created xsi:type="dcterms:W3CDTF">2021-02-04T17:56:00Z</dcterms:created>
  <dcterms:modified xsi:type="dcterms:W3CDTF">2021-02-22T11:50:00Z</dcterms:modified>
</cp:coreProperties>
</file>